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5D" w:rsidRPr="008C7EED" w:rsidRDefault="0008765D" w:rsidP="0008765D">
      <w:pPr>
        <w:bidi/>
        <w:spacing w:after="0" w:line="360" w:lineRule="auto"/>
        <w:jc w:val="center"/>
        <w:rPr>
          <w:rFonts w:cs="B Nazanin"/>
          <w:sz w:val="20"/>
          <w:szCs w:val="20"/>
          <w:rtl/>
          <w:lang w:bidi="fa-IR"/>
        </w:rPr>
      </w:pPr>
      <w:r w:rsidRPr="008C7EED">
        <w:rPr>
          <w:rFonts w:cs="B Nazanin" w:hint="cs"/>
          <w:sz w:val="24"/>
          <w:szCs w:val="24"/>
          <w:rtl/>
          <w:lang w:bidi="fa-IR"/>
        </w:rPr>
        <w:t xml:space="preserve">                                                                  </w:t>
      </w:r>
      <w:r w:rsidR="00C10629">
        <w:rPr>
          <w:rFonts w:cs="B Nazanin" w:hint="cs"/>
          <w:sz w:val="24"/>
          <w:szCs w:val="24"/>
          <w:rtl/>
          <w:lang w:bidi="fa-IR"/>
        </w:rPr>
        <w:t xml:space="preserve">             </w:t>
      </w:r>
      <w:r w:rsidRPr="008C7EED">
        <w:rPr>
          <w:rFonts w:cs="B Nazanin" w:hint="cs"/>
          <w:sz w:val="24"/>
          <w:szCs w:val="24"/>
          <w:rtl/>
          <w:lang w:bidi="fa-IR"/>
        </w:rPr>
        <w:t xml:space="preserve">                </w:t>
      </w:r>
      <w:r w:rsidRPr="008C7EED">
        <w:rPr>
          <w:rFonts w:cs="B Nazanin" w:hint="cs"/>
          <w:sz w:val="20"/>
          <w:szCs w:val="20"/>
          <w:rtl/>
          <w:lang w:bidi="fa-IR"/>
        </w:rPr>
        <w:t xml:space="preserve">شماره: </w:t>
      </w:r>
    </w:p>
    <w:p w:rsidR="0008765D" w:rsidRPr="008C7EED" w:rsidRDefault="0008765D" w:rsidP="0008765D">
      <w:pPr>
        <w:bidi/>
        <w:spacing w:after="0" w:line="360" w:lineRule="auto"/>
        <w:jc w:val="center"/>
        <w:rPr>
          <w:rFonts w:cs="B Nazanin"/>
          <w:sz w:val="20"/>
          <w:szCs w:val="20"/>
          <w:rtl/>
          <w:lang w:bidi="fa-IR"/>
        </w:rPr>
      </w:pPr>
      <w:r w:rsidRPr="008C7EED">
        <w:rPr>
          <w:rFonts w:cs="B Nazanin" w:hint="cs"/>
          <w:sz w:val="20"/>
          <w:szCs w:val="20"/>
          <w:rtl/>
          <w:lang w:bidi="fa-IR"/>
        </w:rPr>
        <w:t xml:space="preserve">                                                                                                    تاریخ: </w:t>
      </w:r>
    </w:p>
    <w:p w:rsidR="0008765D" w:rsidRPr="008C7EED" w:rsidRDefault="0008765D" w:rsidP="0008765D">
      <w:pPr>
        <w:spacing w:after="0" w:line="360" w:lineRule="auto"/>
        <w:jc w:val="center"/>
        <w:rPr>
          <w:rFonts w:cs="B Nazanin"/>
          <w:b/>
          <w:bCs/>
          <w:sz w:val="24"/>
          <w:szCs w:val="24"/>
          <w:rtl/>
        </w:rPr>
      </w:pPr>
      <w:r w:rsidRPr="008C7EED">
        <w:rPr>
          <w:rFonts w:cs="B Nazanin" w:hint="cs"/>
          <w:b/>
          <w:bCs/>
          <w:sz w:val="24"/>
          <w:szCs w:val="24"/>
          <w:rtl/>
        </w:rPr>
        <w:t xml:space="preserve">قرارداد طرح </w:t>
      </w:r>
      <w:r>
        <w:rPr>
          <w:rFonts w:cs="B Nazanin" w:hint="cs"/>
          <w:b/>
          <w:bCs/>
          <w:sz w:val="24"/>
          <w:szCs w:val="24"/>
          <w:rtl/>
        </w:rPr>
        <w:t xml:space="preserve">تحقیقاتی </w:t>
      </w:r>
      <w:r w:rsidRPr="008C7EED">
        <w:rPr>
          <w:rFonts w:cs="B Nazanin" w:hint="cs"/>
          <w:b/>
          <w:bCs/>
          <w:sz w:val="24"/>
          <w:szCs w:val="24"/>
          <w:rtl/>
        </w:rPr>
        <w:t>ارتباط با صنعت</w:t>
      </w:r>
    </w:p>
    <w:p w:rsidR="0008765D" w:rsidRPr="008C7EED" w:rsidRDefault="0008765D" w:rsidP="003F0BCB">
      <w:pPr>
        <w:bidi/>
        <w:spacing w:after="0" w:line="360" w:lineRule="auto"/>
        <w:jc w:val="both"/>
        <w:rPr>
          <w:rFonts w:cs="B Nazanin"/>
          <w:sz w:val="24"/>
          <w:szCs w:val="24"/>
          <w:rtl/>
        </w:rPr>
      </w:pPr>
      <w:r w:rsidRPr="003F0BCB">
        <w:rPr>
          <w:rFonts w:cs="B Nazanin" w:hint="cs"/>
          <w:sz w:val="24"/>
          <w:szCs w:val="24"/>
          <w:rtl/>
        </w:rPr>
        <w:t>این قرارداد به استناد نامه...................</w:t>
      </w:r>
      <w:r w:rsidRPr="003F0BCB">
        <w:rPr>
          <w:rFonts w:cs="B Nazanin"/>
          <w:b/>
          <w:bCs/>
          <w:sz w:val="24"/>
          <w:szCs w:val="24"/>
        </w:rPr>
        <w:t xml:space="preserve"> </w:t>
      </w:r>
      <w:r w:rsidRPr="003F0BCB">
        <w:rPr>
          <w:rFonts w:cs="B Nazanin" w:hint="cs"/>
          <w:sz w:val="24"/>
          <w:szCs w:val="24"/>
          <w:rtl/>
        </w:rPr>
        <w:t>مورخ</w:t>
      </w:r>
      <w:r w:rsidRPr="003F0BCB">
        <w:rPr>
          <w:rFonts w:cs="B Nazanin" w:hint="cs"/>
          <w:b/>
          <w:bCs/>
          <w:sz w:val="24"/>
          <w:szCs w:val="24"/>
          <w:rtl/>
        </w:rPr>
        <w:t xml:space="preserve"> ..............</w:t>
      </w:r>
      <w:r w:rsidRPr="003F0BCB">
        <w:rPr>
          <w:rFonts w:cs="B Nazanin" w:hint="cs"/>
          <w:sz w:val="24"/>
          <w:szCs w:val="24"/>
          <w:rtl/>
        </w:rPr>
        <w:t>و</w:t>
      </w:r>
      <w:r w:rsidRPr="003F0BCB">
        <w:rPr>
          <w:rFonts w:cs="B Nazanin"/>
          <w:b/>
          <w:bCs/>
          <w:sz w:val="24"/>
          <w:szCs w:val="24"/>
        </w:rPr>
        <w:t xml:space="preserve"> </w:t>
      </w:r>
      <w:r w:rsidRPr="003F0BCB">
        <w:rPr>
          <w:rFonts w:cs="B Nazanin" w:hint="cs"/>
          <w:sz w:val="24"/>
          <w:szCs w:val="24"/>
          <w:rtl/>
        </w:rPr>
        <w:t>بر اساس ماده 55 آیین نامه مالی و معاملاتی دانشگاه ها</w:t>
      </w:r>
      <w:r w:rsidRPr="003F0BCB">
        <w:rPr>
          <w:rFonts w:cs="B Nazanin" w:hint="cs"/>
          <w:sz w:val="24"/>
          <w:szCs w:val="24"/>
          <w:rtl/>
          <w:lang w:bidi="fa-IR"/>
        </w:rPr>
        <w:t xml:space="preserve"> و دانشکده های</w:t>
      </w:r>
      <w:r w:rsidRPr="003F0BCB">
        <w:rPr>
          <w:rFonts w:cs="B Nazanin" w:hint="cs"/>
          <w:sz w:val="24"/>
          <w:szCs w:val="24"/>
          <w:rtl/>
        </w:rPr>
        <w:t xml:space="preserve"> علوم پزشکی و خدمات بهداشتی درمانی کشور فی مابین </w:t>
      </w:r>
      <w:r w:rsidRPr="003F0BCB">
        <w:rPr>
          <w:rFonts w:cs="B Nazanin" w:hint="cs"/>
          <w:b/>
          <w:bCs/>
          <w:sz w:val="24"/>
          <w:szCs w:val="24"/>
          <w:rtl/>
        </w:rPr>
        <w:t>دانشکده علوم پزشکی و خدمات بهداشتی درمانی ساوه</w:t>
      </w:r>
      <w:r w:rsidRPr="003F0BCB">
        <w:rPr>
          <w:rFonts w:cs="B Nazanin" w:hint="cs"/>
          <w:sz w:val="24"/>
          <w:szCs w:val="24"/>
          <w:rtl/>
        </w:rPr>
        <w:t xml:space="preserve"> به نمایندگی </w:t>
      </w:r>
      <w:r w:rsidRPr="003F0BCB">
        <w:rPr>
          <w:rFonts w:cs="B Nazanin" w:hint="cs"/>
          <w:b/>
          <w:bCs/>
          <w:sz w:val="24"/>
          <w:szCs w:val="24"/>
          <w:rtl/>
        </w:rPr>
        <w:t>دکتر محمود کریمی</w:t>
      </w:r>
      <w:r w:rsidRPr="003F0BCB">
        <w:rPr>
          <w:rFonts w:cs="B Nazanin" w:hint="cs"/>
          <w:sz w:val="24"/>
          <w:szCs w:val="24"/>
          <w:rtl/>
        </w:rPr>
        <w:t xml:space="preserve"> به عنوان سرپرست دانشکده به شناسه ملی </w:t>
      </w:r>
      <w:r w:rsidRPr="003F0BCB">
        <w:rPr>
          <w:rFonts w:ascii="Aparajita" w:eastAsia="Calibri" w:hAnsi="Aparajita" w:cs="B Nazanin"/>
          <w:sz w:val="24"/>
          <w:szCs w:val="24"/>
          <w:rtl/>
          <w:lang w:bidi="fa-IR"/>
        </w:rPr>
        <w:t>14006664651</w:t>
      </w:r>
      <w:r w:rsidRPr="003F0BCB">
        <w:rPr>
          <w:rFonts w:ascii="Aparajita" w:eastAsia="Calibri" w:hAnsi="Aparajita" w:cs="B Nazanin" w:hint="cs"/>
          <w:sz w:val="24"/>
          <w:szCs w:val="24"/>
          <w:rtl/>
          <w:lang w:bidi="fa-IR"/>
        </w:rPr>
        <w:t xml:space="preserve"> و کد اقتصادی </w:t>
      </w:r>
      <w:r w:rsidRPr="003F0BCB">
        <w:rPr>
          <w:rFonts w:ascii="Aparajita" w:eastAsia="Calibri" w:hAnsi="Aparajita" w:cs="B Nazanin"/>
          <w:sz w:val="24"/>
          <w:szCs w:val="24"/>
          <w:rtl/>
          <w:lang w:bidi="fa-IR"/>
        </w:rPr>
        <w:t>411533649395</w:t>
      </w:r>
      <w:r w:rsidRPr="003F0BCB">
        <w:rPr>
          <w:rFonts w:cs="B Nazanin" w:hint="cs"/>
          <w:sz w:val="24"/>
          <w:szCs w:val="24"/>
          <w:rtl/>
        </w:rPr>
        <w:t xml:space="preserve"> به نشاني ساوه میدان مادر ابتدای خیابان جمهوری ساختمان شماره 1 ستاد دانشکده، کد پستی </w:t>
      </w:r>
      <w:r w:rsidRPr="003F0BCB">
        <w:rPr>
          <w:rFonts w:ascii="Aparajita" w:eastAsia="Calibri" w:hAnsi="Aparajita" w:cs="B Nazanin" w:hint="cs"/>
          <w:sz w:val="24"/>
          <w:szCs w:val="24"/>
          <w:rtl/>
          <w:lang w:bidi="fa-IR"/>
        </w:rPr>
        <w:t xml:space="preserve">76651 </w:t>
      </w:r>
      <w:r w:rsidRPr="003F0BCB">
        <w:rPr>
          <w:rFonts w:ascii="Times New Roman" w:eastAsia="Calibri" w:hAnsi="Times New Roman" w:cs="Times New Roman" w:hint="cs"/>
          <w:sz w:val="24"/>
          <w:szCs w:val="24"/>
          <w:rtl/>
          <w:lang w:bidi="fa-IR"/>
        </w:rPr>
        <w:t>–</w:t>
      </w:r>
      <w:r w:rsidRPr="003F0BCB">
        <w:rPr>
          <w:rFonts w:ascii="Aparajita" w:eastAsia="Calibri" w:hAnsi="Aparajita" w:cs="B Nazanin" w:hint="cs"/>
          <w:sz w:val="24"/>
          <w:szCs w:val="24"/>
          <w:rtl/>
          <w:lang w:bidi="fa-IR"/>
        </w:rPr>
        <w:t xml:space="preserve"> 39196 </w:t>
      </w:r>
      <w:r w:rsidRPr="003F0BCB">
        <w:rPr>
          <w:rFonts w:cs="B Nazanin" w:hint="cs"/>
          <w:sz w:val="24"/>
          <w:szCs w:val="24"/>
          <w:rtl/>
        </w:rPr>
        <w:t xml:space="preserve">و تلفن </w:t>
      </w:r>
      <w:r w:rsidRPr="003F0BCB">
        <w:rPr>
          <w:rFonts w:ascii="Times New Roman" w:eastAsia="Times New Roman" w:hAnsi="Times New Roman" w:cs="B Nazanin" w:hint="cs"/>
          <w:sz w:val="24"/>
          <w:szCs w:val="24"/>
          <w:rtl/>
          <w:lang w:bidi="fa-IR"/>
        </w:rPr>
        <w:t>48501000- 086</w:t>
      </w:r>
      <w:r w:rsidR="0060751B" w:rsidRPr="003F0BCB">
        <w:rPr>
          <w:rFonts w:ascii="Times New Roman" w:eastAsia="Times New Roman" w:hAnsi="Times New Roman" w:cs="B Nazanin" w:hint="cs"/>
          <w:sz w:val="24"/>
          <w:szCs w:val="24"/>
          <w:rtl/>
          <w:lang w:bidi="fa-IR"/>
        </w:rPr>
        <w:t xml:space="preserve"> بعنوان </w:t>
      </w:r>
      <w:r w:rsidR="0060751B" w:rsidRPr="003F0BCB">
        <w:rPr>
          <w:rFonts w:ascii="Times New Roman" w:eastAsia="Times New Roman" w:hAnsi="Times New Roman" w:cs="B Nazanin" w:hint="cs"/>
          <w:b/>
          <w:bCs/>
          <w:sz w:val="24"/>
          <w:szCs w:val="24"/>
          <w:rtl/>
          <w:lang w:bidi="fa-IR"/>
        </w:rPr>
        <w:t>پیمانکار</w:t>
      </w:r>
      <w:r w:rsidRPr="003F0BCB">
        <w:rPr>
          <w:rFonts w:ascii="Times New Roman" w:eastAsia="Times New Roman" w:hAnsi="Times New Roman" w:cs="B Nazanin" w:hint="cs"/>
          <w:sz w:val="24"/>
          <w:szCs w:val="24"/>
          <w:rtl/>
          <w:lang w:bidi="fa-IR"/>
        </w:rPr>
        <w:t xml:space="preserve"> </w:t>
      </w:r>
      <w:r w:rsidRPr="003F0BCB">
        <w:rPr>
          <w:rFonts w:cs="B Nazanin" w:hint="cs"/>
          <w:sz w:val="24"/>
          <w:szCs w:val="24"/>
          <w:rtl/>
        </w:rPr>
        <w:t xml:space="preserve">از یک طرف و </w:t>
      </w:r>
      <w:r w:rsidRPr="003F0BCB">
        <w:rPr>
          <w:rFonts w:cs="B Nazanin" w:hint="cs"/>
          <w:b/>
          <w:bCs/>
          <w:sz w:val="24"/>
          <w:szCs w:val="24"/>
          <w:rtl/>
        </w:rPr>
        <w:t>شرکت ....................</w:t>
      </w:r>
      <w:r w:rsidRPr="003F0BCB">
        <w:rPr>
          <w:rFonts w:cs="B Nazanin" w:hint="cs"/>
          <w:sz w:val="24"/>
          <w:szCs w:val="24"/>
          <w:rtl/>
        </w:rPr>
        <w:t xml:space="preserve">به نمایندگی </w:t>
      </w:r>
      <w:r w:rsidRPr="003F0BCB">
        <w:rPr>
          <w:rFonts w:cs="B Nazanin" w:hint="cs"/>
          <w:b/>
          <w:bCs/>
          <w:sz w:val="24"/>
          <w:szCs w:val="24"/>
          <w:rtl/>
        </w:rPr>
        <w:t xml:space="preserve">خانم/ آقای </w:t>
      </w:r>
      <w:r w:rsidR="003F0BCB" w:rsidRPr="003F0BCB">
        <w:rPr>
          <w:rFonts w:cs="B Nazanin" w:hint="cs"/>
          <w:b/>
          <w:bCs/>
          <w:sz w:val="24"/>
          <w:szCs w:val="24"/>
          <w:rtl/>
        </w:rPr>
        <w:t xml:space="preserve">................. </w:t>
      </w:r>
      <w:r w:rsidRPr="003F0BCB">
        <w:rPr>
          <w:rFonts w:cs="B Nazanin" w:hint="cs"/>
          <w:sz w:val="24"/>
          <w:szCs w:val="24"/>
          <w:rtl/>
        </w:rPr>
        <w:t xml:space="preserve">باعنوان </w:t>
      </w:r>
      <w:r w:rsidRPr="003F0BCB">
        <w:rPr>
          <w:rFonts w:cs="B Nazanin" w:hint="cs"/>
          <w:b/>
          <w:bCs/>
          <w:sz w:val="24"/>
          <w:szCs w:val="24"/>
          <w:rtl/>
        </w:rPr>
        <w:t>مدیر عامل</w:t>
      </w:r>
      <w:r w:rsidRPr="003F0BCB">
        <w:rPr>
          <w:rFonts w:cs="B Nazanin" w:hint="cs"/>
          <w:sz w:val="24"/>
          <w:szCs w:val="24"/>
          <w:rtl/>
        </w:rPr>
        <w:t xml:space="preserve"> به آدرس</w:t>
      </w:r>
      <w:r w:rsidR="003F0BCB" w:rsidRPr="003F0BCB">
        <w:rPr>
          <w:rFonts w:cs="B Nazanin" w:hint="cs"/>
          <w:sz w:val="24"/>
          <w:szCs w:val="24"/>
          <w:rtl/>
        </w:rPr>
        <w:t>...............................</w:t>
      </w:r>
      <w:r w:rsidRPr="003F0BCB">
        <w:rPr>
          <w:rFonts w:cs="B Nazanin" w:hint="cs"/>
          <w:sz w:val="24"/>
          <w:szCs w:val="24"/>
          <w:rtl/>
        </w:rPr>
        <w:t>، کد پستی</w:t>
      </w:r>
      <w:r w:rsidR="003F0BCB" w:rsidRPr="003F0BCB">
        <w:rPr>
          <w:rFonts w:cs="B Nazanin" w:hint="cs"/>
          <w:sz w:val="24"/>
          <w:szCs w:val="24"/>
          <w:rtl/>
        </w:rPr>
        <w:t xml:space="preserve"> ............................. </w:t>
      </w:r>
      <w:r w:rsidRPr="003F0BCB">
        <w:rPr>
          <w:rFonts w:cs="B Nazanin" w:hint="cs"/>
          <w:sz w:val="24"/>
          <w:szCs w:val="24"/>
          <w:rtl/>
        </w:rPr>
        <w:t xml:space="preserve">بعنوان </w:t>
      </w:r>
      <w:r w:rsidR="0060751B" w:rsidRPr="003F0BCB">
        <w:rPr>
          <w:rFonts w:cs="B Nazanin" w:hint="cs"/>
          <w:b/>
          <w:bCs/>
          <w:sz w:val="24"/>
          <w:szCs w:val="24"/>
          <w:rtl/>
        </w:rPr>
        <w:t>کارفرما</w:t>
      </w:r>
      <w:r w:rsidRPr="003F0BCB">
        <w:rPr>
          <w:rFonts w:cs="B Nazanin" w:hint="cs"/>
          <w:b/>
          <w:bCs/>
          <w:sz w:val="24"/>
          <w:szCs w:val="24"/>
          <w:rtl/>
        </w:rPr>
        <w:t xml:space="preserve">  </w:t>
      </w:r>
      <w:r w:rsidRPr="003F0BCB">
        <w:rPr>
          <w:rFonts w:cs="B Nazanin" w:hint="cs"/>
          <w:sz w:val="24"/>
          <w:szCs w:val="24"/>
          <w:rtl/>
        </w:rPr>
        <w:t xml:space="preserve">از طرف دیگر و </w:t>
      </w:r>
      <w:r w:rsidRPr="003F0BCB">
        <w:rPr>
          <w:rFonts w:cs="B Nazanin" w:hint="cs"/>
          <w:b/>
          <w:bCs/>
          <w:sz w:val="24"/>
          <w:szCs w:val="24"/>
          <w:rtl/>
        </w:rPr>
        <w:t>آقا/ خانم</w:t>
      </w:r>
      <w:r w:rsidRPr="003F0BCB">
        <w:rPr>
          <w:rFonts w:cs="B Nazanin" w:hint="cs"/>
          <w:sz w:val="24"/>
          <w:szCs w:val="24"/>
          <w:rtl/>
        </w:rPr>
        <w:t xml:space="preserve"> ................ عضو هیئت علمی </w:t>
      </w:r>
      <w:r w:rsidRPr="003F0BCB">
        <w:rPr>
          <w:rFonts w:cs="B Nazanin" w:hint="cs"/>
          <w:b/>
          <w:bCs/>
          <w:sz w:val="24"/>
          <w:szCs w:val="24"/>
          <w:rtl/>
        </w:rPr>
        <w:t>دانشکده علوم پزشکی ساوه</w:t>
      </w:r>
      <w:r w:rsidRPr="003F0BCB">
        <w:rPr>
          <w:rFonts w:cs="B Nazanin" w:hint="cs"/>
          <w:sz w:val="24"/>
          <w:szCs w:val="24"/>
          <w:rtl/>
        </w:rPr>
        <w:t xml:space="preserve">  بعنوان </w:t>
      </w:r>
      <w:r w:rsidRPr="003F0BCB">
        <w:rPr>
          <w:rFonts w:cs="B Nazanin" w:hint="cs"/>
          <w:b/>
          <w:bCs/>
          <w:sz w:val="24"/>
          <w:szCs w:val="24"/>
          <w:rtl/>
        </w:rPr>
        <w:t xml:space="preserve">مجری و مسئول </w:t>
      </w:r>
      <w:r w:rsidRPr="003F0BCB">
        <w:rPr>
          <w:rFonts w:cs="B Nazanin" w:hint="cs"/>
          <w:sz w:val="24"/>
          <w:szCs w:val="24"/>
          <w:rtl/>
        </w:rPr>
        <w:t>انجام پروژه، بر اساس مقررات و شرایط ذیل منعقد و طرفین ملزم به رعایت کامل مفاد آن می باشند</w:t>
      </w:r>
      <w:r w:rsidR="003F0BCB">
        <w:rPr>
          <w:rFonts w:cs="B Nazanin" w:hint="cs"/>
          <w:sz w:val="24"/>
          <w:szCs w:val="24"/>
          <w:rtl/>
        </w:rPr>
        <w:t>.</w:t>
      </w:r>
    </w:p>
    <w:p w:rsidR="0008765D" w:rsidRPr="008C7EED" w:rsidRDefault="0008765D" w:rsidP="0008765D">
      <w:pPr>
        <w:bidi/>
        <w:spacing w:after="0" w:line="360" w:lineRule="auto"/>
        <w:jc w:val="both"/>
        <w:rPr>
          <w:rFonts w:cs="B Nazanin"/>
          <w:sz w:val="24"/>
          <w:szCs w:val="24"/>
          <w:rtl/>
        </w:rPr>
      </w:pPr>
      <w:r w:rsidRPr="0008765D">
        <w:rPr>
          <w:rFonts w:cs="B Nazanin" w:hint="cs"/>
          <w:b/>
          <w:bCs/>
          <w:sz w:val="24"/>
          <w:szCs w:val="24"/>
          <w:rtl/>
        </w:rPr>
        <w:t>تبصره:</w:t>
      </w:r>
      <w:r>
        <w:rPr>
          <w:rFonts w:cs="B Nazanin" w:hint="cs"/>
          <w:sz w:val="24"/>
          <w:szCs w:val="24"/>
          <w:rtl/>
        </w:rPr>
        <w:t xml:space="preserve"> </w:t>
      </w:r>
      <w:r w:rsidRPr="00773FB8">
        <w:rPr>
          <w:rFonts w:cs="B Nazanin" w:hint="cs"/>
          <w:sz w:val="24"/>
          <w:szCs w:val="24"/>
          <w:rtl/>
        </w:rPr>
        <w:t xml:space="preserve">تمامی اوراق قرارداد، </w:t>
      </w:r>
      <w:r>
        <w:rPr>
          <w:rFonts w:cs="B Nazanin" w:hint="cs"/>
          <w:sz w:val="24"/>
          <w:szCs w:val="24"/>
          <w:rtl/>
        </w:rPr>
        <w:t>پروپوزال پیشنهادی</w:t>
      </w:r>
      <w:r>
        <w:rPr>
          <w:rFonts w:cs="B Nazanin" w:hint="cs"/>
          <w:sz w:val="24"/>
          <w:szCs w:val="24"/>
          <w:rtl/>
          <w:lang w:bidi="fa-IR"/>
        </w:rPr>
        <w:t xml:space="preserve">، </w:t>
      </w:r>
      <w:r w:rsidRPr="00773FB8">
        <w:rPr>
          <w:rFonts w:cs="B Nazanin" w:hint="cs"/>
          <w:sz w:val="24"/>
          <w:szCs w:val="24"/>
          <w:rtl/>
        </w:rPr>
        <w:t xml:space="preserve">پیوست ها </w:t>
      </w:r>
      <w:r>
        <w:rPr>
          <w:rFonts w:cs="B Nazanin" w:hint="cs"/>
          <w:sz w:val="24"/>
          <w:szCs w:val="24"/>
          <w:rtl/>
        </w:rPr>
        <w:t xml:space="preserve">(شامل نامه های ارسالی و صورتجلسه ها) </w:t>
      </w:r>
      <w:r w:rsidRPr="00773FB8">
        <w:rPr>
          <w:rFonts w:cs="B Nazanin" w:hint="cs"/>
          <w:sz w:val="24"/>
          <w:szCs w:val="24"/>
          <w:rtl/>
        </w:rPr>
        <w:t xml:space="preserve">و فاکتور ها </w:t>
      </w:r>
      <w:r>
        <w:rPr>
          <w:rFonts w:cs="B Nazanin" w:hint="cs"/>
          <w:sz w:val="24"/>
          <w:szCs w:val="24"/>
          <w:rtl/>
        </w:rPr>
        <w:t xml:space="preserve">و آیین نامه مالی معاملاتی دانشگاه ها و دانشکده های علوم پزشکی و خدمات بهداشتی درمانی و کلیه اسناد مربوطه </w:t>
      </w:r>
      <w:r w:rsidRPr="00773FB8">
        <w:rPr>
          <w:rFonts w:cs="B Nazanin" w:hint="cs"/>
          <w:sz w:val="24"/>
          <w:szCs w:val="24"/>
          <w:rtl/>
        </w:rPr>
        <w:t xml:space="preserve">جزء لاینفک اوراق قرارداد بوده و باید ممهور به مهرو امضاء مجاز  گردد .  </w:t>
      </w:r>
    </w:p>
    <w:p w:rsidR="0008765D" w:rsidRPr="008C7EED" w:rsidRDefault="0008765D" w:rsidP="0008765D">
      <w:pPr>
        <w:bidi/>
        <w:spacing w:after="0" w:line="360" w:lineRule="auto"/>
        <w:rPr>
          <w:rFonts w:cs="B Nazanin"/>
          <w:b/>
          <w:bCs/>
          <w:sz w:val="24"/>
          <w:szCs w:val="24"/>
          <w:rtl/>
        </w:rPr>
      </w:pPr>
      <w:r w:rsidRPr="008C7EED">
        <w:rPr>
          <w:rFonts w:cs="B Nazanin" w:hint="cs"/>
          <w:b/>
          <w:bCs/>
          <w:sz w:val="24"/>
          <w:szCs w:val="24"/>
          <w:rtl/>
        </w:rPr>
        <w:t xml:space="preserve">ماده 1 ) موضوع قرارداد </w:t>
      </w:r>
    </w:p>
    <w:p w:rsidR="0008765D" w:rsidRDefault="0008765D" w:rsidP="0008765D">
      <w:pPr>
        <w:bidi/>
        <w:spacing w:after="0" w:line="360" w:lineRule="auto"/>
        <w:rPr>
          <w:rFonts w:cs="B Nazanin"/>
          <w:sz w:val="24"/>
          <w:szCs w:val="24"/>
          <w:rtl/>
        </w:rPr>
      </w:pPr>
    </w:p>
    <w:p w:rsidR="0008765D" w:rsidRPr="00F823FA" w:rsidRDefault="0008765D" w:rsidP="0008765D">
      <w:pPr>
        <w:bidi/>
        <w:spacing w:after="0" w:line="360" w:lineRule="auto"/>
        <w:rPr>
          <w:rFonts w:cs="B Nazanin"/>
          <w:b/>
          <w:bCs/>
          <w:sz w:val="24"/>
          <w:szCs w:val="24"/>
          <w:rtl/>
        </w:rPr>
      </w:pPr>
      <w:r w:rsidRPr="00F823FA">
        <w:rPr>
          <w:rFonts w:cs="B Nazanin" w:hint="cs"/>
          <w:b/>
          <w:bCs/>
          <w:sz w:val="24"/>
          <w:szCs w:val="24"/>
          <w:rtl/>
        </w:rPr>
        <w:t>شرح خدمات پروژه :</w:t>
      </w:r>
    </w:p>
    <w:p w:rsidR="0008765D" w:rsidRPr="005412A4" w:rsidRDefault="0008765D" w:rsidP="0008765D">
      <w:pPr>
        <w:bidi/>
        <w:spacing w:after="0" w:line="259" w:lineRule="auto"/>
        <w:ind w:left="1080"/>
        <w:contextualSpacing/>
        <w:rPr>
          <w:rFonts w:ascii="Calibri" w:eastAsia="Calibri" w:hAnsi="Calibri" w:cs="B Nazanin"/>
          <w:sz w:val="24"/>
          <w:szCs w:val="24"/>
          <w:rtl/>
        </w:rPr>
      </w:pPr>
    </w:p>
    <w:p w:rsidR="0008765D" w:rsidRPr="00B0782B" w:rsidRDefault="0008765D" w:rsidP="0008765D">
      <w:pPr>
        <w:bidi/>
        <w:spacing w:after="0" w:line="360" w:lineRule="auto"/>
        <w:rPr>
          <w:rFonts w:cs="B Nazanin"/>
          <w:sz w:val="24"/>
          <w:szCs w:val="24"/>
          <w:rtl/>
        </w:rPr>
      </w:pPr>
      <w:r w:rsidRPr="009A330F">
        <w:rPr>
          <w:rFonts w:cs="B Nazanin" w:hint="cs"/>
          <w:b/>
          <w:bCs/>
          <w:sz w:val="24"/>
          <w:szCs w:val="24"/>
          <w:rtl/>
        </w:rPr>
        <w:t>محل اجرای پروژه :</w:t>
      </w:r>
      <w:r>
        <w:rPr>
          <w:rFonts w:cs="B Nazanin" w:hint="cs"/>
          <w:sz w:val="24"/>
          <w:szCs w:val="24"/>
          <w:rtl/>
        </w:rPr>
        <w:t xml:space="preserve"> </w:t>
      </w:r>
    </w:p>
    <w:p w:rsidR="0008765D" w:rsidRDefault="0008765D" w:rsidP="0008765D">
      <w:pPr>
        <w:bidi/>
        <w:spacing w:after="0" w:line="360" w:lineRule="auto"/>
        <w:rPr>
          <w:rFonts w:cs="B Nazanin"/>
          <w:sz w:val="24"/>
          <w:szCs w:val="24"/>
          <w:rtl/>
        </w:rPr>
      </w:pPr>
      <w:r w:rsidRPr="009A330F">
        <w:rPr>
          <w:rFonts w:cs="B Nazanin" w:hint="cs"/>
          <w:b/>
          <w:bCs/>
          <w:sz w:val="24"/>
          <w:szCs w:val="24"/>
          <w:rtl/>
        </w:rPr>
        <w:t>محل عقد قرارداد :</w:t>
      </w:r>
      <w:r>
        <w:rPr>
          <w:rFonts w:cs="B Nazanin" w:hint="cs"/>
          <w:sz w:val="24"/>
          <w:szCs w:val="24"/>
          <w:rtl/>
        </w:rPr>
        <w:t xml:space="preserve"> </w:t>
      </w:r>
    </w:p>
    <w:p w:rsidR="0008765D" w:rsidRDefault="0008765D" w:rsidP="0008765D">
      <w:pPr>
        <w:bidi/>
        <w:spacing w:after="0" w:line="360" w:lineRule="auto"/>
        <w:rPr>
          <w:rFonts w:cs="B Nazanin"/>
          <w:b/>
          <w:bCs/>
          <w:sz w:val="24"/>
          <w:szCs w:val="24"/>
          <w:rtl/>
        </w:rPr>
      </w:pPr>
      <w:r w:rsidRPr="008C7EED">
        <w:rPr>
          <w:rFonts w:cs="B Nazanin" w:hint="cs"/>
          <w:b/>
          <w:bCs/>
          <w:sz w:val="24"/>
          <w:szCs w:val="24"/>
          <w:rtl/>
        </w:rPr>
        <w:t xml:space="preserve">ماده 2 ) مدت قرارداد </w:t>
      </w:r>
    </w:p>
    <w:p w:rsidR="0008765D" w:rsidRPr="0008765D" w:rsidRDefault="0008765D" w:rsidP="0008765D">
      <w:pPr>
        <w:bidi/>
        <w:spacing w:after="0" w:line="360" w:lineRule="auto"/>
        <w:rPr>
          <w:rFonts w:cs="B Nazanin"/>
          <w:sz w:val="24"/>
          <w:szCs w:val="24"/>
          <w:rtl/>
        </w:rPr>
      </w:pPr>
      <w:r w:rsidRPr="008C7EED">
        <w:rPr>
          <w:rFonts w:cs="B Nazanin" w:hint="cs"/>
          <w:sz w:val="24"/>
          <w:szCs w:val="24"/>
          <w:rtl/>
        </w:rPr>
        <w:t xml:space="preserve">این قرارداد از تاریخ </w:t>
      </w:r>
      <w:r>
        <w:rPr>
          <w:rFonts w:cs="B Nazanin" w:hint="cs"/>
          <w:sz w:val="24"/>
          <w:szCs w:val="24"/>
          <w:rtl/>
        </w:rPr>
        <w:t xml:space="preserve"> </w:t>
      </w:r>
      <w:r>
        <w:rPr>
          <w:rFonts w:cs="B Nazanin" w:hint="cs"/>
          <w:b/>
          <w:bCs/>
          <w:sz w:val="24"/>
          <w:szCs w:val="24"/>
          <w:rtl/>
        </w:rPr>
        <w:t>امضای قرارداد</w:t>
      </w:r>
      <w:r w:rsidRPr="00B0782B">
        <w:rPr>
          <w:rFonts w:cs="B Nazanin" w:hint="cs"/>
          <w:b/>
          <w:bCs/>
          <w:sz w:val="24"/>
          <w:szCs w:val="24"/>
          <w:rtl/>
        </w:rPr>
        <w:t xml:space="preserve"> به مدت </w:t>
      </w:r>
      <w:r>
        <w:rPr>
          <w:rFonts w:cs="B Nazanin" w:hint="cs"/>
          <w:b/>
          <w:bCs/>
          <w:sz w:val="24"/>
          <w:szCs w:val="24"/>
          <w:rtl/>
        </w:rPr>
        <w:t xml:space="preserve">.................. </w:t>
      </w:r>
      <w:r w:rsidRPr="008C7EED">
        <w:rPr>
          <w:rFonts w:cs="B Nazanin" w:hint="cs"/>
          <w:sz w:val="24"/>
          <w:szCs w:val="24"/>
          <w:rtl/>
        </w:rPr>
        <w:t xml:space="preserve">منعقد می گردد. </w:t>
      </w:r>
      <w:r w:rsidRPr="008C7EED">
        <w:rPr>
          <w:rFonts w:eastAsia="SimSun" w:cs="B Nazanin" w:hint="cs"/>
          <w:sz w:val="24"/>
          <w:szCs w:val="24"/>
          <w:rtl/>
          <w:lang w:eastAsia="zh-CN" w:bidi="fa-IR"/>
        </w:rPr>
        <w:t>در صورت رضایت و توافق طرفین  و اخذ مجوز های لازمه</w:t>
      </w:r>
      <w:r>
        <w:rPr>
          <w:rFonts w:eastAsia="SimSun" w:cs="B Nazanin" w:hint="cs"/>
          <w:sz w:val="24"/>
          <w:szCs w:val="24"/>
          <w:rtl/>
          <w:lang w:eastAsia="zh-CN" w:bidi="fa-IR"/>
        </w:rPr>
        <w:t xml:space="preserve">، </w:t>
      </w:r>
      <w:r w:rsidRPr="008C7EED">
        <w:rPr>
          <w:rFonts w:cs="B Nazanin" w:hint="cs"/>
          <w:sz w:val="24"/>
          <w:szCs w:val="24"/>
          <w:rtl/>
        </w:rPr>
        <w:t>مدت قرارداد قابل تمدید می باشد</w:t>
      </w:r>
      <w:r>
        <w:rPr>
          <w:rFonts w:cs="B Nazanin" w:hint="cs"/>
          <w:sz w:val="24"/>
          <w:szCs w:val="24"/>
          <w:rtl/>
        </w:rPr>
        <w:t>.</w:t>
      </w:r>
    </w:p>
    <w:p w:rsidR="0008765D" w:rsidRDefault="0008765D" w:rsidP="0008765D">
      <w:pPr>
        <w:bidi/>
        <w:spacing w:after="0" w:line="360" w:lineRule="auto"/>
        <w:jc w:val="both"/>
        <w:rPr>
          <w:rFonts w:cs="B Nazanin"/>
          <w:b/>
          <w:bCs/>
          <w:sz w:val="24"/>
          <w:szCs w:val="24"/>
          <w:rtl/>
        </w:rPr>
      </w:pPr>
    </w:p>
    <w:p w:rsidR="0008765D" w:rsidRDefault="0008765D" w:rsidP="0008765D">
      <w:pPr>
        <w:bidi/>
        <w:spacing w:after="0" w:line="360" w:lineRule="auto"/>
        <w:jc w:val="both"/>
        <w:rPr>
          <w:rFonts w:cs="B Nazanin"/>
          <w:b/>
          <w:bCs/>
          <w:sz w:val="24"/>
          <w:szCs w:val="24"/>
          <w:rtl/>
        </w:rPr>
      </w:pPr>
    </w:p>
    <w:p w:rsidR="0008765D" w:rsidRDefault="0008765D" w:rsidP="0008765D">
      <w:pPr>
        <w:bidi/>
        <w:spacing w:after="0" w:line="360" w:lineRule="auto"/>
        <w:jc w:val="both"/>
        <w:rPr>
          <w:rFonts w:cs="B Nazanin"/>
          <w:b/>
          <w:bCs/>
          <w:sz w:val="24"/>
          <w:szCs w:val="24"/>
          <w:rtl/>
        </w:rPr>
      </w:pPr>
    </w:p>
    <w:p w:rsidR="0008765D" w:rsidRDefault="0008765D" w:rsidP="0008765D">
      <w:pPr>
        <w:bidi/>
        <w:spacing w:after="0" w:line="360" w:lineRule="auto"/>
        <w:jc w:val="both"/>
        <w:rPr>
          <w:rFonts w:cs="B Nazanin"/>
          <w:b/>
          <w:bCs/>
          <w:sz w:val="24"/>
          <w:szCs w:val="24"/>
          <w:rtl/>
        </w:rPr>
      </w:pPr>
    </w:p>
    <w:p w:rsidR="0008765D" w:rsidRDefault="0008765D" w:rsidP="0008765D">
      <w:pPr>
        <w:bidi/>
        <w:spacing w:after="0" w:line="360" w:lineRule="auto"/>
        <w:jc w:val="both"/>
        <w:rPr>
          <w:rFonts w:cs="B Nazanin"/>
          <w:b/>
          <w:bCs/>
          <w:sz w:val="24"/>
          <w:szCs w:val="24"/>
          <w:rtl/>
        </w:rPr>
      </w:pPr>
      <w:r w:rsidRPr="008C7EED">
        <w:rPr>
          <w:rFonts w:cs="B Nazanin" w:hint="cs"/>
          <w:b/>
          <w:bCs/>
          <w:sz w:val="24"/>
          <w:szCs w:val="24"/>
          <w:rtl/>
        </w:rPr>
        <w:t xml:space="preserve">ماده 3 ) </w:t>
      </w:r>
      <w:r w:rsidRPr="008C7EED">
        <w:rPr>
          <w:rFonts w:eastAsia="SimSun" w:cs="B Nazanin" w:hint="cs"/>
          <w:b/>
          <w:bCs/>
          <w:sz w:val="24"/>
          <w:szCs w:val="24"/>
          <w:rtl/>
          <w:lang w:eastAsia="zh-CN" w:bidi="fa-IR"/>
        </w:rPr>
        <w:t xml:space="preserve"> </w:t>
      </w:r>
      <w:r w:rsidRPr="008C7EED">
        <w:rPr>
          <w:rFonts w:cs="B Nazanin" w:hint="cs"/>
          <w:b/>
          <w:bCs/>
          <w:sz w:val="24"/>
          <w:szCs w:val="24"/>
          <w:rtl/>
        </w:rPr>
        <w:t>مبلغ قرارداد و نحوه پرداخت</w:t>
      </w:r>
    </w:p>
    <w:p w:rsidR="0008765D" w:rsidRPr="0008765D" w:rsidRDefault="0008765D" w:rsidP="0008765D">
      <w:pPr>
        <w:bidi/>
        <w:spacing w:after="0" w:line="360" w:lineRule="auto"/>
        <w:jc w:val="both"/>
        <w:rPr>
          <w:rFonts w:cs="B Nazanin"/>
          <w:b/>
          <w:bCs/>
          <w:sz w:val="24"/>
          <w:szCs w:val="24"/>
        </w:rPr>
      </w:pPr>
      <w:r>
        <w:rPr>
          <w:rFonts w:cs="B Nazanin" w:hint="cs"/>
          <w:b/>
          <w:bCs/>
          <w:sz w:val="24"/>
          <w:szCs w:val="24"/>
          <w:rtl/>
        </w:rPr>
        <w:t>1</w:t>
      </w:r>
      <w:r w:rsidRPr="00511F60">
        <w:rPr>
          <w:rFonts w:cs="B Nazanin" w:hint="cs"/>
          <w:sz w:val="24"/>
          <w:szCs w:val="24"/>
          <w:rtl/>
        </w:rPr>
        <w:t xml:space="preserve"> </w:t>
      </w:r>
      <w:r w:rsidRPr="00511F60">
        <w:rPr>
          <w:rFonts w:ascii="Times New Roman" w:hAnsi="Times New Roman" w:cs="Times New Roman" w:hint="cs"/>
          <w:sz w:val="24"/>
          <w:szCs w:val="24"/>
          <w:rtl/>
        </w:rPr>
        <w:t>–</w:t>
      </w:r>
      <w:r w:rsidRPr="00511F60">
        <w:rPr>
          <w:rFonts w:cs="B Nazanin" w:hint="cs"/>
          <w:sz w:val="24"/>
          <w:szCs w:val="24"/>
          <w:rtl/>
        </w:rPr>
        <w:t xml:space="preserve"> 3 ) مبلغ کل قرارداد</w:t>
      </w:r>
      <w:r>
        <w:rPr>
          <w:rFonts w:cs="B Nazanin" w:hint="cs"/>
          <w:sz w:val="24"/>
          <w:szCs w:val="24"/>
          <w:rtl/>
        </w:rPr>
        <w:t xml:space="preserve"> </w:t>
      </w:r>
      <w:r w:rsidRPr="00571EAC">
        <w:rPr>
          <w:rFonts w:cs="B Nazanin" w:hint="cs"/>
          <w:sz w:val="24"/>
          <w:szCs w:val="24"/>
          <w:rtl/>
        </w:rPr>
        <w:t>ریال</w:t>
      </w:r>
      <w:r>
        <w:rPr>
          <w:rFonts w:cs="B Nazanin" w:hint="cs"/>
          <w:sz w:val="24"/>
          <w:szCs w:val="24"/>
          <w:rtl/>
        </w:rPr>
        <w:t xml:space="preserve"> ...............</w:t>
      </w:r>
      <w:r w:rsidRPr="00511F60">
        <w:rPr>
          <w:rFonts w:cs="B Nazanin" w:hint="cs"/>
          <w:sz w:val="24"/>
          <w:szCs w:val="24"/>
          <w:rtl/>
        </w:rPr>
        <w:t xml:space="preserve"> (</w:t>
      </w:r>
      <w:r>
        <w:rPr>
          <w:rFonts w:cs="B Nazanin" w:hint="cs"/>
          <w:sz w:val="24"/>
          <w:szCs w:val="24"/>
          <w:rtl/>
        </w:rPr>
        <w:t xml:space="preserve">.............. </w:t>
      </w:r>
      <w:r w:rsidRPr="00511F60">
        <w:rPr>
          <w:rFonts w:cs="B Nazanin" w:hint="cs"/>
          <w:sz w:val="24"/>
          <w:szCs w:val="24"/>
          <w:rtl/>
        </w:rPr>
        <w:t>ریال) می باشد که به ترتیب ذیل توسط کارفرما</w:t>
      </w:r>
      <w:r w:rsidRPr="00511F60">
        <w:rPr>
          <w:rFonts w:cs="B Nazanin" w:hint="cs"/>
          <w:b/>
          <w:bCs/>
          <w:sz w:val="24"/>
          <w:szCs w:val="24"/>
          <w:rtl/>
        </w:rPr>
        <w:t xml:space="preserve"> </w:t>
      </w:r>
      <w:r w:rsidRPr="00511F60">
        <w:rPr>
          <w:rFonts w:cs="B Nazanin" w:hint="cs"/>
          <w:sz w:val="24"/>
          <w:szCs w:val="24"/>
          <w:rtl/>
        </w:rPr>
        <w:t xml:space="preserve">به حساب شماره 180100004001112903020372 </w:t>
      </w:r>
      <w:r w:rsidRPr="00704011">
        <w:rPr>
          <w:rFonts w:asciiTheme="majorBidi" w:hAnsiTheme="majorBidi" w:cstheme="majorBidi"/>
        </w:rPr>
        <w:t>IR</w:t>
      </w:r>
      <w:r w:rsidRPr="00704011">
        <w:rPr>
          <w:rFonts w:cs="B Nazanin" w:hint="cs"/>
          <w:rtl/>
          <w:lang w:bidi="fa-IR"/>
        </w:rPr>
        <w:t xml:space="preserve"> </w:t>
      </w:r>
      <w:r w:rsidRPr="00511F60">
        <w:rPr>
          <w:rFonts w:cs="B Nazanin" w:hint="cs"/>
          <w:sz w:val="24"/>
          <w:szCs w:val="24"/>
          <w:rtl/>
        </w:rPr>
        <w:t>بانک مرکزی</w:t>
      </w:r>
      <w:r>
        <w:rPr>
          <w:rFonts w:cs="B Nazanin" w:hint="cs"/>
          <w:sz w:val="24"/>
          <w:szCs w:val="24"/>
          <w:rtl/>
        </w:rPr>
        <w:t xml:space="preserve"> </w:t>
      </w:r>
      <w:r w:rsidRPr="00511F60">
        <w:rPr>
          <w:rFonts w:cs="B Nazanin" w:hint="cs"/>
          <w:sz w:val="24"/>
          <w:szCs w:val="24"/>
          <w:rtl/>
        </w:rPr>
        <w:t>با شناسه واریز</w:t>
      </w:r>
      <w:r>
        <w:rPr>
          <w:rFonts w:cs="B Nazanin" w:hint="cs"/>
          <w:sz w:val="24"/>
          <w:szCs w:val="24"/>
          <w:rtl/>
        </w:rPr>
        <w:t xml:space="preserve"> ......................................</w:t>
      </w:r>
      <w:r>
        <w:rPr>
          <w:rFonts w:cs="B Nazanin"/>
          <w:sz w:val="24"/>
          <w:szCs w:val="24"/>
        </w:rPr>
        <w:t xml:space="preserve"> </w:t>
      </w:r>
      <w:r w:rsidRPr="00511F60">
        <w:rPr>
          <w:rFonts w:cs="B Nazanin" w:hint="cs"/>
          <w:sz w:val="24"/>
          <w:szCs w:val="24"/>
          <w:rtl/>
        </w:rPr>
        <w:t xml:space="preserve">بنام </w:t>
      </w:r>
      <w:r w:rsidRPr="00511F60">
        <w:rPr>
          <w:rFonts w:cs="B Nazanin" w:hint="cs"/>
          <w:rtl/>
        </w:rPr>
        <w:t>درآمد اختصاصی دانشکده علوم پزشکی ساوه</w:t>
      </w:r>
      <w:r w:rsidRPr="00511F60">
        <w:rPr>
          <w:rFonts w:cs="B Nazanin" w:hint="cs"/>
          <w:sz w:val="24"/>
          <w:szCs w:val="24"/>
          <w:rtl/>
        </w:rPr>
        <w:t xml:space="preserve"> واریز خواهد شد.</w:t>
      </w:r>
      <w:r>
        <w:rPr>
          <w:rFonts w:cs="B Nazanin" w:hint="cs"/>
          <w:sz w:val="24"/>
          <w:szCs w:val="24"/>
          <w:rtl/>
        </w:rPr>
        <w:t xml:space="preserve"> </w:t>
      </w:r>
      <w:r w:rsidRPr="008C7EED">
        <w:rPr>
          <w:rFonts w:cs="B Nazanin" w:hint="cs"/>
          <w:sz w:val="24"/>
          <w:szCs w:val="24"/>
          <w:rtl/>
        </w:rPr>
        <w:t xml:space="preserve"> </w:t>
      </w:r>
    </w:p>
    <w:p w:rsidR="0008765D" w:rsidRPr="0008765D" w:rsidRDefault="0008765D" w:rsidP="0008765D">
      <w:pPr>
        <w:pStyle w:val="ListParagraph"/>
        <w:bidi/>
        <w:spacing w:after="0" w:line="360" w:lineRule="auto"/>
        <w:ind w:left="0"/>
        <w:rPr>
          <w:rFonts w:cs="B Nazanin"/>
          <w:b/>
          <w:bCs/>
          <w:sz w:val="24"/>
          <w:szCs w:val="24"/>
          <w:rtl/>
        </w:rPr>
      </w:pPr>
      <w:r w:rsidRPr="0008765D">
        <w:rPr>
          <w:rFonts w:cs="B Nazanin" w:hint="cs"/>
          <w:b/>
          <w:bCs/>
          <w:sz w:val="24"/>
          <w:szCs w:val="24"/>
          <w:rtl/>
        </w:rPr>
        <w:t xml:space="preserve">2 </w:t>
      </w:r>
      <w:r w:rsidRPr="0008765D">
        <w:rPr>
          <w:rFonts w:ascii="Times New Roman" w:hAnsi="Times New Roman" w:cs="Times New Roman" w:hint="cs"/>
          <w:b/>
          <w:bCs/>
          <w:sz w:val="24"/>
          <w:szCs w:val="24"/>
          <w:rtl/>
        </w:rPr>
        <w:t>–</w:t>
      </w:r>
      <w:r w:rsidRPr="0008765D">
        <w:rPr>
          <w:rFonts w:cs="B Nazanin" w:hint="cs"/>
          <w:b/>
          <w:bCs/>
          <w:sz w:val="24"/>
          <w:szCs w:val="24"/>
          <w:rtl/>
        </w:rPr>
        <w:t xml:space="preserve"> 3  ) کارفرما  متعهد می شود مبلغ قرارداد را در 3 مرحله به شرح ذیل به حساب ذکر در قرارداد واریز نماید.</w:t>
      </w:r>
    </w:p>
    <w:p w:rsidR="0008765D" w:rsidRDefault="0008765D" w:rsidP="0008765D">
      <w:pPr>
        <w:pStyle w:val="ListParagraph"/>
        <w:bidi/>
        <w:spacing w:after="0" w:line="360" w:lineRule="auto"/>
        <w:ind w:left="0"/>
        <w:rPr>
          <w:rFonts w:cs="B Nazanin"/>
          <w:sz w:val="24"/>
          <w:szCs w:val="24"/>
          <w:rtl/>
          <w:lang w:bidi="fa-IR"/>
        </w:rPr>
      </w:pPr>
      <w:r w:rsidRPr="00571EAC">
        <w:rPr>
          <w:rFonts w:cs="B Nazanin" w:hint="cs"/>
          <w:sz w:val="24"/>
          <w:szCs w:val="24"/>
          <w:rtl/>
        </w:rPr>
        <w:t>الف : 50 درصد مبلغ قرارداد معادل</w:t>
      </w:r>
      <w:r>
        <w:rPr>
          <w:rFonts w:cs="B Nazanin" w:hint="cs"/>
          <w:sz w:val="24"/>
          <w:szCs w:val="24"/>
          <w:rtl/>
        </w:rPr>
        <w:t xml:space="preserve"> ............................</w:t>
      </w:r>
      <w:r>
        <w:rPr>
          <w:rFonts w:cs="B Nazanin" w:hint="cs"/>
          <w:sz w:val="24"/>
          <w:szCs w:val="24"/>
          <w:rtl/>
          <w:lang w:bidi="fa-IR"/>
        </w:rPr>
        <w:t xml:space="preserve">ریال قبل از شروع پروژه توسط پیمانکار </w:t>
      </w:r>
    </w:p>
    <w:p w:rsidR="0008765D" w:rsidRDefault="0008765D" w:rsidP="0008765D">
      <w:pPr>
        <w:pStyle w:val="ListParagraph"/>
        <w:bidi/>
        <w:spacing w:after="0" w:line="360" w:lineRule="auto"/>
        <w:ind w:left="0"/>
        <w:rPr>
          <w:rFonts w:cs="B Nazanin"/>
          <w:sz w:val="24"/>
          <w:szCs w:val="24"/>
          <w:rtl/>
          <w:lang w:bidi="fa-IR"/>
        </w:rPr>
      </w:pPr>
      <w:r>
        <w:rPr>
          <w:rFonts w:cs="B Nazanin" w:hint="cs"/>
          <w:sz w:val="24"/>
          <w:szCs w:val="24"/>
          <w:rtl/>
          <w:lang w:bidi="fa-IR"/>
        </w:rPr>
        <w:t>ب : 30 درصد مبلغ قرارداد معادل ............................. ریال پس از دریافت طرح کنترلی از پیمانکار</w:t>
      </w:r>
    </w:p>
    <w:p w:rsidR="0008765D" w:rsidRPr="008C7EED" w:rsidRDefault="0008765D" w:rsidP="0008765D">
      <w:pPr>
        <w:pStyle w:val="ListParagraph"/>
        <w:bidi/>
        <w:spacing w:after="0" w:line="360" w:lineRule="auto"/>
        <w:ind w:left="0"/>
        <w:rPr>
          <w:rFonts w:cs="B Nazanin"/>
          <w:sz w:val="24"/>
          <w:szCs w:val="24"/>
          <w:rtl/>
          <w:lang w:bidi="fa-IR"/>
        </w:rPr>
      </w:pPr>
      <w:r>
        <w:rPr>
          <w:rFonts w:cs="B Nazanin" w:hint="cs"/>
          <w:sz w:val="24"/>
          <w:szCs w:val="24"/>
          <w:rtl/>
          <w:lang w:bidi="fa-IR"/>
        </w:rPr>
        <w:t>ج- 20 درصد</w:t>
      </w:r>
      <w:r w:rsidRPr="00D92A24">
        <w:rPr>
          <w:rFonts w:cs="B Nazanin" w:hint="cs"/>
          <w:sz w:val="24"/>
          <w:szCs w:val="24"/>
          <w:rtl/>
          <w:lang w:bidi="fa-IR"/>
        </w:rPr>
        <w:t xml:space="preserve"> معادل مبلغ</w:t>
      </w:r>
      <w:r>
        <w:rPr>
          <w:rFonts w:cs="B Nazanin" w:hint="cs"/>
          <w:sz w:val="24"/>
          <w:szCs w:val="24"/>
          <w:rtl/>
          <w:lang w:bidi="fa-IR"/>
        </w:rPr>
        <w:t xml:space="preserve"> قرارداد معادل ............................ ریال پس از اجرای طرح کنترلی و ارزیابی اثربخشی (در صوتی که </w:t>
      </w:r>
      <w:r w:rsidRPr="00323F54">
        <w:rPr>
          <w:rFonts w:cs="B Nazanin" w:hint="cs"/>
          <w:sz w:val="24"/>
          <w:szCs w:val="24"/>
          <w:rtl/>
          <w:lang w:bidi="fa-IR"/>
        </w:rPr>
        <w:t xml:space="preserve">پروژه با تاخیر </w:t>
      </w:r>
      <w:r>
        <w:rPr>
          <w:rFonts w:cs="B Nazanin" w:hint="cs"/>
          <w:sz w:val="24"/>
          <w:szCs w:val="24"/>
          <w:rtl/>
          <w:lang w:bidi="fa-IR"/>
        </w:rPr>
        <w:t>اجرا</w:t>
      </w:r>
      <w:r w:rsidRPr="00323F54">
        <w:rPr>
          <w:rFonts w:cs="B Nazanin" w:hint="cs"/>
          <w:sz w:val="24"/>
          <w:szCs w:val="24"/>
          <w:rtl/>
          <w:lang w:bidi="fa-IR"/>
        </w:rPr>
        <w:t>ء</w:t>
      </w:r>
      <w:r>
        <w:rPr>
          <w:rFonts w:cs="B Nazanin" w:hint="cs"/>
          <w:sz w:val="24"/>
          <w:szCs w:val="24"/>
          <w:rtl/>
          <w:lang w:bidi="fa-IR"/>
        </w:rPr>
        <w:t xml:space="preserve"> گردد لازم است، کارفرما متعهد شود که .............. ماه پس از دریافت گزارش نهایی مبلغ باقی مانده را پرداخت نماید).</w:t>
      </w:r>
    </w:p>
    <w:p w:rsidR="0008765D" w:rsidRDefault="0008765D" w:rsidP="0008765D">
      <w:pPr>
        <w:bidi/>
        <w:spacing w:after="0" w:line="360" w:lineRule="auto"/>
        <w:jc w:val="both"/>
        <w:rPr>
          <w:rFonts w:cs="B Nazanin"/>
          <w:sz w:val="24"/>
          <w:szCs w:val="24"/>
          <w:rtl/>
        </w:rPr>
      </w:pPr>
      <w:r w:rsidRPr="0008765D">
        <w:rPr>
          <w:rFonts w:cs="B Nazanin" w:hint="cs"/>
          <w:b/>
          <w:bCs/>
          <w:sz w:val="24"/>
          <w:szCs w:val="24"/>
          <w:rtl/>
        </w:rPr>
        <w:t>تبصره 1:</w:t>
      </w:r>
      <w:r w:rsidRPr="00812A30">
        <w:rPr>
          <w:rFonts w:cs="B Nazanin" w:hint="cs"/>
          <w:sz w:val="24"/>
          <w:szCs w:val="24"/>
          <w:rtl/>
        </w:rPr>
        <w:t xml:space="preserve"> </w:t>
      </w:r>
      <w:r w:rsidRPr="00812A30">
        <w:rPr>
          <w:rFonts w:cs="B Nazanin" w:hint="cs"/>
          <w:sz w:val="24"/>
          <w:szCs w:val="24"/>
          <w:rtl/>
          <w:lang w:bidi="fa-IR"/>
        </w:rPr>
        <w:t>کلیه کسورات قانونی متعلقه اعم از مالیات و همچنین پرداخت کلیه دیون و عوارض دولتی و قانونی ناشی از این قرارداد به عهده کارفرما می باشد.</w:t>
      </w:r>
    </w:p>
    <w:p w:rsidR="0008765D" w:rsidRPr="008C7EED" w:rsidRDefault="0008765D" w:rsidP="0008765D">
      <w:pPr>
        <w:bidi/>
        <w:spacing w:after="0" w:line="360" w:lineRule="auto"/>
        <w:jc w:val="both"/>
        <w:rPr>
          <w:rFonts w:cs="B Nazanin"/>
          <w:sz w:val="24"/>
          <w:szCs w:val="24"/>
          <w:rtl/>
        </w:rPr>
      </w:pPr>
      <w:r>
        <w:rPr>
          <w:rFonts w:cs="B Nazanin" w:hint="cs"/>
          <w:b/>
          <w:bCs/>
          <w:sz w:val="24"/>
          <w:szCs w:val="24"/>
          <w:rtl/>
        </w:rPr>
        <w:t xml:space="preserve">ماده 4 ) </w:t>
      </w:r>
      <w:r w:rsidRPr="008C7EED">
        <w:rPr>
          <w:rFonts w:cs="B Nazanin" w:hint="cs"/>
          <w:b/>
          <w:bCs/>
          <w:sz w:val="24"/>
          <w:szCs w:val="24"/>
          <w:rtl/>
        </w:rPr>
        <w:t xml:space="preserve"> </w:t>
      </w:r>
      <w:r w:rsidRPr="0095681D">
        <w:rPr>
          <w:rFonts w:cs="B Nazanin" w:hint="cs"/>
          <w:b/>
          <w:bCs/>
          <w:sz w:val="24"/>
          <w:szCs w:val="24"/>
          <w:rtl/>
        </w:rPr>
        <w:t>تعهدات طرفین قرارداد</w:t>
      </w:r>
    </w:p>
    <w:p w:rsidR="0008765D" w:rsidRDefault="0008765D" w:rsidP="0008765D">
      <w:pPr>
        <w:bidi/>
        <w:spacing w:after="0" w:line="360" w:lineRule="auto"/>
        <w:jc w:val="both"/>
        <w:rPr>
          <w:rFonts w:cs="B Nazanin"/>
          <w:sz w:val="24"/>
          <w:szCs w:val="24"/>
          <w:rtl/>
        </w:rPr>
      </w:pPr>
      <w:r>
        <w:rPr>
          <w:rFonts w:cs="B Nazanin" w:hint="cs"/>
          <w:sz w:val="24"/>
          <w:szCs w:val="24"/>
          <w:rtl/>
        </w:rPr>
        <w:t xml:space="preserve">1 </w:t>
      </w:r>
      <w:r>
        <w:rPr>
          <w:rFonts w:ascii="Times New Roman" w:hAnsi="Times New Roman" w:cs="Times New Roman" w:hint="cs"/>
          <w:sz w:val="24"/>
          <w:szCs w:val="24"/>
          <w:rtl/>
        </w:rPr>
        <w:t>–</w:t>
      </w:r>
      <w:r>
        <w:rPr>
          <w:rFonts w:cs="B Nazanin" w:hint="cs"/>
          <w:sz w:val="24"/>
          <w:szCs w:val="24"/>
          <w:rtl/>
        </w:rPr>
        <w:t xml:space="preserve"> 4 ) کارفرما متعهد می باشد</w:t>
      </w:r>
      <w:r w:rsidRPr="007469D3">
        <w:rPr>
          <w:rFonts w:cs="B Nazanin" w:hint="cs"/>
          <w:sz w:val="24"/>
          <w:szCs w:val="24"/>
          <w:rtl/>
        </w:rPr>
        <w:t xml:space="preserve"> </w:t>
      </w:r>
      <w:r w:rsidRPr="00BD3B65">
        <w:rPr>
          <w:rFonts w:cs="B Nazanin" w:hint="cs"/>
          <w:sz w:val="24"/>
          <w:szCs w:val="24"/>
          <w:rtl/>
        </w:rPr>
        <w:t xml:space="preserve">نظر کتبی </w:t>
      </w:r>
      <w:r>
        <w:rPr>
          <w:rFonts w:cs="B Nazanin" w:hint="cs"/>
          <w:sz w:val="24"/>
          <w:szCs w:val="24"/>
          <w:rtl/>
        </w:rPr>
        <w:t xml:space="preserve">خود را </w:t>
      </w:r>
      <w:r w:rsidRPr="00BD3B65">
        <w:rPr>
          <w:rFonts w:cs="B Nazanin" w:hint="cs"/>
          <w:sz w:val="24"/>
          <w:szCs w:val="24"/>
          <w:rtl/>
        </w:rPr>
        <w:t xml:space="preserve">در خصوص گزارش های مرحله ای و نهایی </w:t>
      </w:r>
      <w:r>
        <w:rPr>
          <w:rFonts w:cs="B Nazanin" w:hint="cs"/>
          <w:sz w:val="24"/>
          <w:szCs w:val="24"/>
          <w:rtl/>
        </w:rPr>
        <w:t xml:space="preserve">به </w:t>
      </w:r>
      <w:r>
        <w:rPr>
          <w:rFonts w:cs="B Nazanin" w:hint="cs"/>
          <w:sz w:val="24"/>
          <w:szCs w:val="24"/>
          <w:rtl/>
          <w:lang w:bidi="fa-IR"/>
        </w:rPr>
        <w:t>پیمانکار</w:t>
      </w:r>
      <w:r w:rsidRPr="00BD3B65">
        <w:rPr>
          <w:rFonts w:cs="B Nazanin" w:hint="cs"/>
          <w:sz w:val="24"/>
          <w:szCs w:val="24"/>
          <w:rtl/>
        </w:rPr>
        <w:t xml:space="preserve"> ظرف مدت </w:t>
      </w:r>
      <w:r>
        <w:rPr>
          <w:rFonts w:cs="B Nazanin" w:hint="cs"/>
          <w:sz w:val="24"/>
          <w:szCs w:val="24"/>
          <w:rtl/>
        </w:rPr>
        <w:t>یک</w:t>
      </w:r>
      <w:r w:rsidRPr="00BD3B65">
        <w:rPr>
          <w:rFonts w:cs="B Nazanin" w:hint="cs"/>
          <w:sz w:val="24"/>
          <w:szCs w:val="24"/>
          <w:rtl/>
        </w:rPr>
        <w:t xml:space="preserve"> هفته پس از دریافت گزارش ها اعلام نماید</w:t>
      </w:r>
      <w:r>
        <w:rPr>
          <w:rFonts w:cs="B Nazanin" w:hint="cs"/>
          <w:sz w:val="24"/>
          <w:szCs w:val="24"/>
          <w:rtl/>
        </w:rPr>
        <w:t xml:space="preserve"> </w:t>
      </w:r>
      <w:r w:rsidRPr="00BD3B65">
        <w:rPr>
          <w:rFonts w:cs="B Nazanin" w:hint="cs"/>
          <w:sz w:val="24"/>
          <w:szCs w:val="24"/>
          <w:rtl/>
        </w:rPr>
        <w:t>.</w:t>
      </w:r>
    </w:p>
    <w:p w:rsidR="0008765D" w:rsidRPr="00AA0FA6" w:rsidRDefault="0008765D" w:rsidP="0008765D">
      <w:pPr>
        <w:bidi/>
        <w:spacing w:after="0" w:line="360" w:lineRule="auto"/>
        <w:jc w:val="both"/>
        <w:rPr>
          <w:rFonts w:cs="B Nazanin"/>
          <w:sz w:val="24"/>
          <w:szCs w:val="24"/>
          <w:rtl/>
        </w:rPr>
      </w:pPr>
      <w:r w:rsidRPr="00AA0FA6">
        <w:rPr>
          <w:rFonts w:ascii="Times New Roman" w:hAnsi="Times New Roman" w:cs="B Nazanin" w:hint="cs"/>
          <w:sz w:val="24"/>
          <w:szCs w:val="24"/>
          <w:rtl/>
        </w:rPr>
        <w:t xml:space="preserve">2 </w:t>
      </w:r>
      <w:r w:rsidRPr="00AA0FA6">
        <w:rPr>
          <w:rFonts w:ascii="Times New Roman" w:hAnsi="Times New Roman" w:cs="Times New Roman" w:hint="cs"/>
          <w:sz w:val="24"/>
          <w:szCs w:val="24"/>
          <w:rtl/>
        </w:rPr>
        <w:t>–</w:t>
      </w:r>
      <w:r w:rsidRPr="00AA0FA6">
        <w:rPr>
          <w:rFonts w:cs="B Nazanin" w:hint="cs"/>
          <w:sz w:val="24"/>
          <w:szCs w:val="24"/>
          <w:rtl/>
        </w:rPr>
        <w:t xml:space="preserve"> 4 ) پیمانکار متعهد می شود گزارش های مرحله ای و نهایی را مطابق با جدول زمانبندی طرح به کارفرما ارائه نماید . </w:t>
      </w:r>
    </w:p>
    <w:p w:rsidR="0008765D" w:rsidRPr="00AA0FA6" w:rsidRDefault="0008765D" w:rsidP="0008765D">
      <w:pPr>
        <w:bidi/>
        <w:spacing w:after="0" w:line="360" w:lineRule="auto"/>
        <w:jc w:val="both"/>
        <w:rPr>
          <w:rFonts w:cs="B Nazanin"/>
          <w:sz w:val="24"/>
          <w:szCs w:val="24"/>
          <w:rtl/>
        </w:rPr>
      </w:pPr>
      <w:r>
        <w:rPr>
          <w:rFonts w:ascii="Times New Roman" w:hAnsi="Times New Roman" w:cs="Times New Roman" w:hint="cs"/>
          <w:sz w:val="24"/>
          <w:szCs w:val="24"/>
          <w:rtl/>
        </w:rPr>
        <w:t>3</w:t>
      </w:r>
      <w:r w:rsidRPr="00AA0FA6">
        <w:rPr>
          <w:rFonts w:ascii="Times New Roman" w:hAnsi="Times New Roman" w:cs="Times New Roman" w:hint="cs"/>
          <w:sz w:val="24"/>
          <w:szCs w:val="24"/>
          <w:rtl/>
        </w:rPr>
        <w:t>–</w:t>
      </w:r>
      <w:r w:rsidRPr="00AA0FA6">
        <w:rPr>
          <w:rFonts w:cs="B Nazanin" w:hint="cs"/>
          <w:sz w:val="24"/>
          <w:szCs w:val="24"/>
          <w:rtl/>
        </w:rPr>
        <w:t xml:space="preserve"> 4 ) پیمانکار موظف به حفظ اطلاعات و مستندات طرح خواهد بود.  </w:t>
      </w:r>
    </w:p>
    <w:p w:rsidR="0008765D" w:rsidRPr="000363F2" w:rsidRDefault="0008765D" w:rsidP="0008765D">
      <w:pPr>
        <w:bidi/>
        <w:spacing w:after="0" w:line="360" w:lineRule="auto"/>
        <w:jc w:val="both"/>
        <w:rPr>
          <w:rFonts w:cs="B Nazanin"/>
          <w:sz w:val="24"/>
          <w:szCs w:val="24"/>
          <w:rtl/>
        </w:rPr>
      </w:pPr>
      <w:r>
        <w:rPr>
          <w:rFonts w:cs="B Nazanin" w:hint="cs"/>
          <w:sz w:val="24"/>
          <w:szCs w:val="24"/>
          <w:rtl/>
        </w:rPr>
        <w:t>4</w:t>
      </w:r>
      <w:r w:rsidRPr="00AA0FA6">
        <w:rPr>
          <w:rFonts w:cs="B Nazanin" w:hint="cs"/>
          <w:sz w:val="24"/>
          <w:szCs w:val="24"/>
          <w:rtl/>
        </w:rPr>
        <w:t xml:space="preserve"> </w:t>
      </w:r>
      <w:r w:rsidRPr="000363F2">
        <w:rPr>
          <w:rFonts w:ascii="Sakkal Majalla" w:hAnsi="Sakkal Majalla" w:cs="Sakkal Majalla" w:hint="cs"/>
          <w:sz w:val="24"/>
          <w:szCs w:val="24"/>
          <w:rtl/>
        </w:rPr>
        <w:t>–</w:t>
      </w:r>
      <w:r w:rsidRPr="00AA0FA6">
        <w:rPr>
          <w:rFonts w:cs="B Nazanin" w:hint="cs"/>
          <w:sz w:val="24"/>
          <w:szCs w:val="24"/>
          <w:rtl/>
        </w:rPr>
        <w:t xml:space="preserve"> 4 ) </w:t>
      </w:r>
      <w:r>
        <w:rPr>
          <w:rFonts w:cs="B Nazanin" w:hint="cs"/>
          <w:sz w:val="24"/>
          <w:szCs w:val="24"/>
          <w:rtl/>
        </w:rPr>
        <w:t xml:space="preserve">کارفرما متعهد به </w:t>
      </w:r>
      <w:r w:rsidRPr="000363F2">
        <w:rPr>
          <w:rFonts w:cs="B Nazanin" w:hint="cs"/>
          <w:sz w:val="24"/>
          <w:szCs w:val="24"/>
          <w:rtl/>
        </w:rPr>
        <w:t>پرداخت به موقع و کامل تعهدات مالی در سر رسیدها مطابق شرایط قرارداد می باشد.</w:t>
      </w:r>
    </w:p>
    <w:p w:rsidR="0008765D" w:rsidRPr="00E2762F" w:rsidRDefault="0008765D" w:rsidP="0008765D">
      <w:pPr>
        <w:bidi/>
        <w:spacing w:after="0" w:line="360" w:lineRule="auto"/>
        <w:rPr>
          <w:rFonts w:cs="B Nazanin"/>
          <w:sz w:val="24"/>
          <w:szCs w:val="24"/>
          <w:rtl/>
        </w:rPr>
      </w:pPr>
      <w:r w:rsidRPr="00E2762F">
        <w:rPr>
          <w:rFonts w:cs="B Nazanin" w:hint="cs"/>
          <w:sz w:val="24"/>
          <w:szCs w:val="24"/>
          <w:rtl/>
        </w:rPr>
        <w:t xml:space="preserve">5 </w:t>
      </w:r>
      <w:r w:rsidRPr="00E2762F">
        <w:rPr>
          <w:rFonts w:ascii="Times New Roman" w:hAnsi="Times New Roman" w:cs="Times New Roman" w:hint="cs"/>
          <w:sz w:val="24"/>
          <w:szCs w:val="24"/>
          <w:rtl/>
        </w:rPr>
        <w:t>–</w:t>
      </w:r>
      <w:r w:rsidRPr="00E2762F">
        <w:rPr>
          <w:rFonts w:cs="B Nazanin" w:hint="cs"/>
          <w:sz w:val="24"/>
          <w:szCs w:val="24"/>
          <w:rtl/>
        </w:rPr>
        <w:t xml:space="preserve"> 4 ) تمامی اوراق قرارداد، شرایط اختصاصی، شرایط عمومی، جداول و پیوست ها (صفحه پیوست به عنوان شرح خدمات) و ..... جزء لاینفک اوراق قرارداد بوده و باید ممهور به مهر</w:t>
      </w:r>
      <w:r w:rsidR="0060751B">
        <w:rPr>
          <w:rFonts w:cs="B Nazanin" w:hint="cs"/>
          <w:sz w:val="24"/>
          <w:szCs w:val="24"/>
          <w:rtl/>
        </w:rPr>
        <w:t xml:space="preserve"> </w:t>
      </w:r>
      <w:r w:rsidRPr="00E2762F">
        <w:rPr>
          <w:rFonts w:cs="B Nazanin" w:hint="cs"/>
          <w:sz w:val="24"/>
          <w:szCs w:val="24"/>
          <w:rtl/>
        </w:rPr>
        <w:t>و</w:t>
      </w:r>
      <w:r w:rsidR="0060751B">
        <w:rPr>
          <w:rFonts w:cs="B Nazanin" w:hint="cs"/>
          <w:sz w:val="24"/>
          <w:szCs w:val="24"/>
          <w:rtl/>
        </w:rPr>
        <w:t xml:space="preserve"> امضاء مجاز </w:t>
      </w:r>
      <w:r w:rsidRPr="00E2762F">
        <w:rPr>
          <w:rFonts w:cs="B Nazanin" w:hint="cs"/>
          <w:sz w:val="24"/>
          <w:szCs w:val="24"/>
          <w:rtl/>
        </w:rPr>
        <w:t xml:space="preserve"> گردد.</w:t>
      </w:r>
    </w:p>
    <w:p w:rsidR="0008765D" w:rsidRPr="000363F2" w:rsidRDefault="0008765D" w:rsidP="0008765D">
      <w:pPr>
        <w:bidi/>
        <w:spacing w:after="0" w:line="360" w:lineRule="auto"/>
        <w:jc w:val="both"/>
        <w:rPr>
          <w:rFonts w:cs="B Nazanin"/>
          <w:sz w:val="24"/>
          <w:szCs w:val="24"/>
          <w:rtl/>
        </w:rPr>
      </w:pPr>
      <w:r>
        <w:rPr>
          <w:rFonts w:cs="B Nazanin" w:hint="cs"/>
          <w:sz w:val="24"/>
          <w:szCs w:val="24"/>
          <w:rtl/>
        </w:rPr>
        <w:t>6</w:t>
      </w:r>
      <w:r w:rsidRPr="00AA0FA6">
        <w:rPr>
          <w:rFonts w:cs="B Nazanin" w:hint="cs"/>
          <w:sz w:val="24"/>
          <w:szCs w:val="24"/>
          <w:rtl/>
        </w:rPr>
        <w:t xml:space="preserve"> </w:t>
      </w:r>
      <w:r w:rsidRPr="000363F2">
        <w:rPr>
          <w:rFonts w:ascii="Sakkal Majalla" w:hAnsi="Sakkal Majalla" w:cs="Sakkal Majalla" w:hint="cs"/>
          <w:sz w:val="24"/>
          <w:szCs w:val="24"/>
          <w:rtl/>
        </w:rPr>
        <w:t>–</w:t>
      </w:r>
      <w:r w:rsidRPr="00AA0FA6">
        <w:rPr>
          <w:rFonts w:cs="B Nazanin" w:hint="cs"/>
          <w:sz w:val="24"/>
          <w:szCs w:val="24"/>
          <w:rtl/>
        </w:rPr>
        <w:t xml:space="preserve"> 4 ) </w:t>
      </w:r>
      <w:r w:rsidRPr="000363F2">
        <w:rPr>
          <w:rFonts w:cs="B Nazanin" w:hint="cs"/>
          <w:sz w:val="24"/>
          <w:szCs w:val="24"/>
          <w:rtl/>
        </w:rPr>
        <w:t>هرگونه تغییر، اصلاح، حذف یا افزایش در هریک از مواد قرارداد صرفاً با تنظیم الحاقیه رسمی با امضاء و تأیید طرفین مقدور می باشد.</w:t>
      </w:r>
    </w:p>
    <w:p w:rsidR="0008765D" w:rsidRDefault="0008765D" w:rsidP="0008765D">
      <w:pPr>
        <w:bidi/>
        <w:spacing w:after="0" w:line="360" w:lineRule="auto"/>
        <w:rPr>
          <w:rFonts w:cs="B Nazanin"/>
          <w:sz w:val="24"/>
          <w:szCs w:val="24"/>
          <w:rtl/>
        </w:rPr>
      </w:pPr>
      <w:r>
        <w:rPr>
          <w:rFonts w:cs="B Nazanin" w:hint="cs"/>
          <w:sz w:val="24"/>
          <w:szCs w:val="24"/>
          <w:rtl/>
        </w:rPr>
        <w:t xml:space="preserve">7 </w:t>
      </w:r>
      <w:r>
        <w:rPr>
          <w:rFonts w:ascii="Times New Roman" w:hAnsi="Times New Roman" w:cs="Times New Roman" w:hint="cs"/>
          <w:sz w:val="24"/>
          <w:szCs w:val="24"/>
          <w:rtl/>
        </w:rPr>
        <w:t>–</w:t>
      </w:r>
      <w:r>
        <w:rPr>
          <w:rFonts w:cs="B Nazanin" w:hint="cs"/>
          <w:sz w:val="24"/>
          <w:szCs w:val="24"/>
          <w:rtl/>
        </w:rPr>
        <w:t xml:space="preserve"> 4 ) </w:t>
      </w:r>
      <w:r w:rsidRPr="0026768B">
        <w:rPr>
          <w:rFonts w:eastAsia="SimSun" w:cs="B Nazanin" w:hint="cs"/>
          <w:sz w:val="24"/>
          <w:szCs w:val="24"/>
          <w:rtl/>
          <w:lang w:eastAsia="zh-CN" w:bidi="fa-IR"/>
        </w:rPr>
        <w:t>كارفرما متعهد مي شود اطلاعات لازم را جهت انجام خدمات دراختيار پيمانكار قرار</w:t>
      </w:r>
      <w:r w:rsidR="0060751B">
        <w:rPr>
          <w:rFonts w:eastAsia="SimSun" w:cs="B Nazanin" w:hint="cs"/>
          <w:sz w:val="24"/>
          <w:szCs w:val="24"/>
          <w:rtl/>
          <w:lang w:eastAsia="zh-CN" w:bidi="fa-IR"/>
        </w:rPr>
        <w:t xml:space="preserve"> دهد.</w:t>
      </w:r>
    </w:p>
    <w:p w:rsidR="0008765D" w:rsidRDefault="0008765D" w:rsidP="0008765D">
      <w:pPr>
        <w:bidi/>
        <w:spacing w:after="0" w:line="360" w:lineRule="auto"/>
        <w:rPr>
          <w:rFonts w:cs="B Nazanin"/>
          <w:color w:val="000000" w:themeColor="text1"/>
          <w:sz w:val="24"/>
          <w:szCs w:val="24"/>
          <w:rtl/>
          <w:lang w:bidi="fa-IR"/>
        </w:rPr>
      </w:pPr>
      <w:r w:rsidRPr="00AA0FA6">
        <w:rPr>
          <w:rFonts w:cs="B Nazanin" w:hint="cs"/>
          <w:sz w:val="24"/>
          <w:szCs w:val="24"/>
          <w:rtl/>
        </w:rPr>
        <w:t xml:space="preserve">8 </w:t>
      </w:r>
      <w:r w:rsidRPr="00AA0FA6">
        <w:rPr>
          <w:rFonts w:ascii="Times New Roman" w:hAnsi="Times New Roman" w:cs="Times New Roman" w:hint="cs"/>
          <w:sz w:val="24"/>
          <w:szCs w:val="24"/>
          <w:rtl/>
        </w:rPr>
        <w:t>–</w:t>
      </w:r>
      <w:r w:rsidRPr="00AA0FA6">
        <w:rPr>
          <w:rFonts w:cs="B Nazanin" w:hint="cs"/>
          <w:sz w:val="24"/>
          <w:szCs w:val="24"/>
          <w:rtl/>
        </w:rPr>
        <w:t xml:space="preserve"> 4 ) </w:t>
      </w:r>
      <w:r>
        <w:rPr>
          <w:rFonts w:cs="B Nazanin" w:hint="cs"/>
          <w:color w:val="000000" w:themeColor="text1"/>
          <w:sz w:val="24"/>
          <w:szCs w:val="24"/>
          <w:rtl/>
          <w:lang w:bidi="fa-IR"/>
        </w:rPr>
        <w:t xml:space="preserve">طرفین </w:t>
      </w:r>
      <w:r w:rsidRPr="00AA0FA6">
        <w:rPr>
          <w:rFonts w:cs="B Nazanin" w:hint="cs"/>
          <w:color w:val="000000" w:themeColor="text1"/>
          <w:sz w:val="24"/>
          <w:szCs w:val="24"/>
          <w:rtl/>
          <w:lang w:bidi="fa-IR"/>
        </w:rPr>
        <w:t>می توان</w:t>
      </w:r>
      <w:r>
        <w:rPr>
          <w:rFonts w:cs="B Nazanin" w:hint="cs"/>
          <w:color w:val="000000" w:themeColor="text1"/>
          <w:sz w:val="24"/>
          <w:szCs w:val="24"/>
          <w:rtl/>
          <w:lang w:bidi="fa-IR"/>
        </w:rPr>
        <w:t>ن</w:t>
      </w:r>
      <w:r w:rsidRPr="00AA0FA6">
        <w:rPr>
          <w:rFonts w:cs="B Nazanin" w:hint="cs"/>
          <w:color w:val="000000" w:themeColor="text1"/>
          <w:sz w:val="24"/>
          <w:szCs w:val="24"/>
          <w:rtl/>
          <w:lang w:bidi="fa-IR"/>
        </w:rPr>
        <w:t xml:space="preserve">د حجم قرارداد را </w:t>
      </w:r>
      <w:r w:rsidRPr="00F764B0">
        <w:rPr>
          <w:rFonts w:cs="B Nazanin" w:hint="cs"/>
          <w:color w:val="000000" w:themeColor="text1"/>
          <w:sz w:val="24"/>
          <w:szCs w:val="24"/>
          <w:u w:val="single"/>
          <w:rtl/>
          <w:lang w:bidi="fa-IR"/>
        </w:rPr>
        <w:t>به صورت توافقی</w:t>
      </w:r>
      <w:r>
        <w:rPr>
          <w:rFonts w:cs="B Nazanin" w:hint="cs"/>
          <w:color w:val="000000" w:themeColor="text1"/>
          <w:sz w:val="24"/>
          <w:szCs w:val="24"/>
          <w:rtl/>
          <w:lang w:bidi="fa-IR"/>
        </w:rPr>
        <w:t xml:space="preserve"> </w:t>
      </w:r>
      <w:r w:rsidRPr="00AA0FA6">
        <w:rPr>
          <w:rFonts w:cs="B Nazanin" w:hint="cs"/>
          <w:color w:val="000000" w:themeColor="text1"/>
          <w:sz w:val="24"/>
          <w:szCs w:val="24"/>
          <w:rtl/>
          <w:lang w:bidi="fa-IR"/>
        </w:rPr>
        <w:t>تا 25% کاهش یا افزایش ده</w:t>
      </w:r>
      <w:r>
        <w:rPr>
          <w:rFonts w:cs="B Nazanin" w:hint="cs"/>
          <w:color w:val="000000" w:themeColor="text1"/>
          <w:sz w:val="24"/>
          <w:szCs w:val="24"/>
          <w:rtl/>
          <w:lang w:bidi="fa-IR"/>
        </w:rPr>
        <w:t>ن</w:t>
      </w:r>
      <w:r w:rsidRPr="00AA0FA6">
        <w:rPr>
          <w:rFonts w:cs="B Nazanin" w:hint="cs"/>
          <w:color w:val="000000" w:themeColor="text1"/>
          <w:sz w:val="24"/>
          <w:szCs w:val="24"/>
          <w:rtl/>
          <w:lang w:bidi="fa-IR"/>
        </w:rPr>
        <w:t>د</w:t>
      </w:r>
      <w:r>
        <w:rPr>
          <w:rFonts w:cs="B Nazanin" w:hint="cs"/>
          <w:color w:val="000000" w:themeColor="text1"/>
          <w:sz w:val="24"/>
          <w:szCs w:val="24"/>
          <w:rtl/>
          <w:lang w:bidi="fa-IR"/>
        </w:rPr>
        <w:t>.</w:t>
      </w:r>
      <w:r w:rsidRPr="00AA0FA6">
        <w:rPr>
          <w:rFonts w:cs="B Nazanin" w:hint="cs"/>
          <w:color w:val="000000" w:themeColor="text1"/>
          <w:sz w:val="24"/>
          <w:szCs w:val="24"/>
          <w:rtl/>
          <w:lang w:bidi="fa-IR"/>
        </w:rPr>
        <w:t xml:space="preserve"> </w:t>
      </w:r>
    </w:p>
    <w:p w:rsidR="0008765D" w:rsidRDefault="0008765D" w:rsidP="0008765D">
      <w:pPr>
        <w:bidi/>
        <w:spacing w:after="0" w:line="360" w:lineRule="auto"/>
        <w:jc w:val="both"/>
        <w:rPr>
          <w:rFonts w:cs="B Nazanin"/>
          <w:sz w:val="24"/>
          <w:szCs w:val="24"/>
          <w:rtl/>
        </w:rPr>
      </w:pPr>
      <w:r>
        <w:rPr>
          <w:rFonts w:cs="B Nazanin" w:hint="cs"/>
          <w:sz w:val="24"/>
          <w:szCs w:val="24"/>
          <w:rtl/>
        </w:rPr>
        <w:t xml:space="preserve">9 </w:t>
      </w:r>
      <w:r>
        <w:rPr>
          <w:rFonts w:ascii="Times New Roman" w:hAnsi="Times New Roman" w:cs="Times New Roman" w:hint="cs"/>
          <w:sz w:val="24"/>
          <w:szCs w:val="24"/>
          <w:rtl/>
        </w:rPr>
        <w:t>–</w:t>
      </w:r>
      <w:r>
        <w:rPr>
          <w:rFonts w:cs="B Nazanin" w:hint="cs"/>
          <w:sz w:val="24"/>
          <w:szCs w:val="24"/>
          <w:rtl/>
        </w:rPr>
        <w:t xml:space="preserve"> 4 ) </w:t>
      </w:r>
      <w:r>
        <w:rPr>
          <w:rFonts w:cs="B Nazanin" w:hint="cs"/>
          <w:sz w:val="24"/>
          <w:szCs w:val="24"/>
          <w:rtl/>
          <w:lang w:bidi="fa-IR"/>
        </w:rPr>
        <w:t>طرفین قرارداد</w:t>
      </w:r>
      <w:r w:rsidRPr="004D7EC2">
        <w:rPr>
          <w:rFonts w:cs="B Nazanin" w:hint="cs"/>
          <w:sz w:val="24"/>
          <w:szCs w:val="24"/>
          <w:rtl/>
          <w:lang w:bidi="fa-IR"/>
        </w:rPr>
        <w:t xml:space="preserve"> اقرار می نمای</w:t>
      </w:r>
      <w:r>
        <w:rPr>
          <w:rFonts w:cs="B Nazanin" w:hint="cs"/>
          <w:sz w:val="24"/>
          <w:szCs w:val="24"/>
          <w:rtl/>
          <w:lang w:bidi="fa-IR"/>
        </w:rPr>
        <w:t>ن</w:t>
      </w:r>
      <w:r w:rsidRPr="004D7EC2">
        <w:rPr>
          <w:rFonts w:cs="B Nazanin" w:hint="cs"/>
          <w:sz w:val="24"/>
          <w:szCs w:val="24"/>
          <w:rtl/>
          <w:lang w:bidi="fa-IR"/>
        </w:rPr>
        <w:t>د که از مشخصات کار مورد معامله و مقتضیات انجام کار اطلاع کامل دار</w:t>
      </w:r>
      <w:r>
        <w:rPr>
          <w:rFonts w:cs="B Nazanin" w:hint="cs"/>
          <w:sz w:val="24"/>
          <w:szCs w:val="24"/>
          <w:rtl/>
          <w:lang w:bidi="fa-IR"/>
        </w:rPr>
        <w:t>ن</w:t>
      </w:r>
      <w:r w:rsidRPr="004D7EC2">
        <w:rPr>
          <w:rFonts w:cs="B Nazanin" w:hint="cs"/>
          <w:sz w:val="24"/>
          <w:szCs w:val="24"/>
          <w:rtl/>
          <w:lang w:bidi="fa-IR"/>
        </w:rPr>
        <w:t xml:space="preserve">د </w:t>
      </w:r>
      <w:r w:rsidRPr="00960B11">
        <w:rPr>
          <w:rFonts w:cs="B Nazanin" w:hint="cs"/>
          <w:sz w:val="24"/>
          <w:szCs w:val="24"/>
          <w:rtl/>
          <w:lang w:bidi="fa-IR"/>
        </w:rPr>
        <w:t xml:space="preserve">و </w:t>
      </w:r>
      <w:r w:rsidRPr="004D7EC2">
        <w:rPr>
          <w:rFonts w:cs="B Nazanin" w:hint="cs"/>
          <w:sz w:val="24"/>
          <w:szCs w:val="24"/>
          <w:rtl/>
          <w:lang w:bidi="fa-IR"/>
        </w:rPr>
        <w:t>هیچ</w:t>
      </w:r>
      <w:r w:rsidRPr="004D7EC2">
        <w:rPr>
          <w:rFonts w:cs="B Nazanin" w:hint="cs"/>
          <w:sz w:val="24"/>
          <w:szCs w:val="24"/>
          <w:rtl/>
        </w:rPr>
        <w:t xml:space="preserve"> گونه عذری بابت عدم اطلاع از مشخصات مورد معامله  ازجانب </w:t>
      </w:r>
      <w:r>
        <w:rPr>
          <w:rFonts w:cs="B Nazanin" w:hint="cs"/>
          <w:sz w:val="24"/>
          <w:szCs w:val="24"/>
          <w:rtl/>
        </w:rPr>
        <w:t>ایشان</w:t>
      </w:r>
      <w:r w:rsidRPr="004D7EC2">
        <w:rPr>
          <w:rFonts w:cs="B Nazanin" w:hint="cs"/>
          <w:sz w:val="24"/>
          <w:szCs w:val="24"/>
          <w:rtl/>
        </w:rPr>
        <w:t xml:space="preserve"> پذیرفته نیست</w:t>
      </w:r>
      <w:r>
        <w:rPr>
          <w:rFonts w:cs="B Nazanin" w:hint="cs"/>
          <w:sz w:val="24"/>
          <w:szCs w:val="24"/>
          <w:rtl/>
        </w:rPr>
        <w:t>.</w:t>
      </w:r>
    </w:p>
    <w:p w:rsidR="0008765D" w:rsidRPr="00E2762F" w:rsidRDefault="0008765D" w:rsidP="0008765D">
      <w:pPr>
        <w:bidi/>
        <w:spacing w:after="0" w:line="360" w:lineRule="auto"/>
        <w:jc w:val="both"/>
        <w:rPr>
          <w:rFonts w:cs="B Nazanin"/>
          <w:sz w:val="24"/>
          <w:szCs w:val="24"/>
          <w:rtl/>
        </w:rPr>
      </w:pPr>
    </w:p>
    <w:p w:rsidR="0008765D" w:rsidRPr="00E2762F" w:rsidRDefault="0008765D" w:rsidP="0008765D">
      <w:pPr>
        <w:bidi/>
        <w:spacing w:after="0" w:line="360" w:lineRule="auto"/>
        <w:jc w:val="both"/>
        <w:rPr>
          <w:rFonts w:cs="B Nazanin"/>
          <w:sz w:val="24"/>
          <w:szCs w:val="24"/>
          <w:rtl/>
        </w:rPr>
      </w:pPr>
      <w:r>
        <w:rPr>
          <w:rFonts w:cs="B Nazanin" w:hint="cs"/>
          <w:sz w:val="24"/>
          <w:szCs w:val="24"/>
          <w:rtl/>
        </w:rPr>
        <w:t>10</w:t>
      </w:r>
      <w:r w:rsidRPr="00E2762F">
        <w:rPr>
          <w:rFonts w:cs="B Nazanin" w:hint="cs"/>
          <w:sz w:val="24"/>
          <w:szCs w:val="24"/>
          <w:rtl/>
        </w:rPr>
        <w:t xml:space="preserve"> </w:t>
      </w:r>
      <w:r w:rsidRPr="00E2762F">
        <w:rPr>
          <w:rFonts w:ascii="Times New Roman" w:hAnsi="Times New Roman" w:cs="Times New Roman" w:hint="cs"/>
          <w:sz w:val="24"/>
          <w:szCs w:val="24"/>
          <w:rtl/>
        </w:rPr>
        <w:t>–</w:t>
      </w:r>
      <w:r w:rsidRPr="00E2762F">
        <w:rPr>
          <w:rFonts w:cs="B Nazanin" w:hint="cs"/>
          <w:sz w:val="24"/>
          <w:szCs w:val="24"/>
          <w:rtl/>
        </w:rPr>
        <w:t xml:space="preserve"> 4 ) </w:t>
      </w:r>
      <w:r w:rsidRPr="00E2762F">
        <w:rPr>
          <w:rFonts w:cs="B Nazanin" w:hint="cs"/>
          <w:sz w:val="24"/>
          <w:szCs w:val="24"/>
          <w:rtl/>
          <w:lang w:bidi="fa-IR"/>
        </w:rPr>
        <w:t>طرفین قرارداد اعلام می نمایند  که مشمول ممنوعیت در قانون مصوب دی ماه 1337 موضوع منع مداخله کارکنان دولت در معاملات دولتی نمی باشند  و تعهد می نمایند که تا پایان اجرای قرارداد</w:t>
      </w:r>
      <w:r>
        <w:rPr>
          <w:rFonts w:cs="B Nazanin" w:hint="cs"/>
          <w:sz w:val="24"/>
          <w:szCs w:val="24"/>
          <w:rtl/>
          <w:lang w:bidi="fa-IR"/>
        </w:rPr>
        <w:t xml:space="preserve"> </w:t>
      </w:r>
      <w:r w:rsidRPr="00E2762F">
        <w:rPr>
          <w:rFonts w:cs="B Nazanin" w:hint="cs"/>
          <w:sz w:val="24"/>
          <w:szCs w:val="24"/>
          <w:rtl/>
          <w:lang w:bidi="fa-IR"/>
        </w:rPr>
        <w:t>و تسویه حساب نهایی به هیچ وجه اشخاص مذکور در قانون فوق الذکر را سهیم و ذینفع نسازند .</w:t>
      </w:r>
    </w:p>
    <w:p w:rsidR="0008765D" w:rsidRDefault="0008765D" w:rsidP="0008765D">
      <w:pPr>
        <w:bidi/>
        <w:spacing w:after="0" w:line="360" w:lineRule="auto"/>
        <w:rPr>
          <w:rFonts w:cs="B Nazanin"/>
          <w:sz w:val="24"/>
          <w:szCs w:val="24"/>
          <w:rtl/>
          <w:lang w:bidi="fa-IR"/>
        </w:rPr>
      </w:pPr>
      <w:r>
        <w:rPr>
          <w:rFonts w:cs="B Nazanin" w:hint="cs"/>
          <w:sz w:val="24"/>
          <w:szCs w:val="24"/>
          <w:rtl/>
        </w:rPr>
        <w:t xml:space="preserve">11 </w:t>
      </w:r>
      <w:r>
        <w:rPr>
          <w:rFonts w:ascii="Times New Roman" w:hAnsi="Times New Roman" w:cs="Times New Roman" w:hint="cs"/>
          <w:sz w:val="24"/>
          <w:szCs w:val="24"/>
          <w:rtl/>
        </w:rPr>
        <w:t>–</w:t>
      </w:r>
      <w:r>
        <w:rPr>
          <w:rFonts w:cs="B Nazanin" w:hint="cs"/>
          <w:sz w:val="24"/>
          <w:szCs w:val="24"/>
          <w:rtl/>
        </w:rPr>
        <w:t xml:space="preserve"> 4) </w:t>
      </w:r>
      <w:r>
        <w:rPr>
          <w:rFonts w:cs="B Nazanin" w:hint="cs"/>
          <w:sz w:val="24"/>
          <w:szCs w:val="24"/>
          <w:rtl/>
          <w:lang w:bidi="fa-IR"/>
        </w:rPr>
        <w:t>طرفین قرارداد حق واگذاری و انتقال موضوع قرارداد را به صورت کلی و یا جزئی به غیر ندارند.</w:t>
      </w:r>
    </w:p>
    <w:p w:rsidR="0008765D" w:rsidRDefault="0008765D" w:rsidP="0008765D">
      <w:pPr>
        <w:bidi/>
        <w:spacing w:after="0" w:line="360" w:lineRule="auto"/>
        <w:jc w:val="both"/>
        <w:rPr>
          <w:rFonts w:cs="B Nazanin"/>
          <w:sz w:val="24"/>
          <w:szCs w:val="24"/>
          <w:rtl/>
          <w:lang w:bidi="fa-IR"/>
        </w:rPr>
      </w:pPr>
      <w:r>
        <w:rPr>
          <w:rFonts w:cs="B Nazanin" w:hint="cs"/>
          <w:sz w:val="24"/>
          <w:szCs w:val="24"/>
          <w:rtl/>
          <w:lang w:bidi="fa-IR"/>
        </w:rPr>
        <w:t xml:space="preserve">12 </w:t>
      </w:r>
      <w:r>
        <w:rPr>
          <w:rFonts w:ascii="Times New Roman" w:hAnsi="Times New Roman" w:cs="Times New Roman" w:hint="cs"/>
          <w:sz w:val="24"/>
          <w:szCs w:val="24"/>
          <w:rtl/>
          <w:lang w:bidi="fa-IR"/>
        </w:rPr>
        <w:t>–</w:t>
      </w:r>
      <w:r>
        <w:rPr>
          <w:rFonts w:cs="B Nazanin" w:hint="cs"/>
          <w:sz w:val="24"/>
          <w:szCs w:val="24"/>
          <w:rtl/>
          <w:lang w:bidi="fa-IR"/>
        </w:rPr>
        <w:t>4) طرفین قرارداد</w:t>
      </w:r>
      <w:r w:rsidRPr="004973AB">
        <w:rPr>
          <w:rFonts w:cs="B Nazanin" w:hint="cs"/>
          <w:sz w:val="24"/>
          <w:szCs w:val="24"/>
          <w:rtl/>
          <w:lang w:bidi="fa-IR"/>
        </w:rPr>
        <w:t xml:space="preserve"> می توان</w:t>
      </w:r>
      <w:r>
        <w:rPr>
          <w:rFonts w:cs="B Nazanin" w:hint="cs"/>
          <w:sz w:val="24"/>
          <w:szCs w:val="24"/>
          <w:rtl/>
          <w:lang w:bidi="fa-IR"/>
        </w:rPr>
        <w:t>ن</w:t>
      </w:r>
      <w:r w:rsidRPr="004973AB">
        <w:rPr>
          <w:rFonts w:cs="B Nazanin" w:hint="cs"/>
          <w:sz w:val="24"/>
          <w:szCs w:val="24"/>
          <w:rtl/>
          <w:lang w:bidi="fa-IR"/>
        </w:rPr>
        <w:t>د در صورت ضرورت در جهت حسن اجرای این قرارداد و رعایت مقررات عمومی</w:t>
      </w:r>
      <w:r>
        <w:rPr>
          <w:rFonts w:cs="B Nazanin" w:hint="cs"/>
          <w:sz w:val="24"/>
          <w:szCs w:val="24"/>
          <w:rtl/>
          <w:lang w:bidi="fa-IR"/>
        </w:rPr>
        <w:t xml:space="preserve"> با رضایت طرفین</w:t>
      </w:r>
      <w:r w:rsidRPr="004973AB">
        <w:rPr>
          <w:rFonts w:cs="B Nazanin" w:hint="cs"/>
          <w:sz w:val="24"/>
          <w:szCs w:val="24"/>
          <w:rtl/>
          <w:lang w:bidi="fa-IR"/>
        </w:rPr>
        <w:t>، شرایط اختصاصی را که لازم می داند به این قرارداد الحاق نماید.کلیه الحاقیه های قرارداد با امضای طرفین معتبر خواهد بود.</w:t>
      </w:r>
    </w:p>
    <w:p w:rsidR="0008765D" w:rsidRDefault="0008765D" w:rsidP="0008765D">
      <w:pPr>
        <w:bidi/>
        <w:spacing w:after="0" w:line="360" w:lineRule="auto"/>
        <w:jc w:val="both"/>
        <w:rPr>
          <w:rFonts w:cs="B Nazanin"/>
          <w:b/>
          <w:bCs/>
          <w:sz w:val="24"/>
          <w:szCs w:val="24"/>
          <w:rtl/>
        </w:rPr>
      </w:pPr>
      <w:r w:rsidRPr="00D15FE9">
        <w:rPr>
          <w:rFonts w:cs="B Nazanin" w:hint="cs"/>
          <w:sz w:val="24"/>
          <w:szCs w:val="24"/>
          <w:rtl/>
          <w:lang w:bidi="fa-IR"/>
        </w:rPr>
        <w:t xml:space="preserve">13 </w:t>
      </w:r>
      <w:r w:rsidRPr="00D15FE9">
        <w:rPr>
          <w:rFonts w:ascii="Times New Roman" w:hAnsi="Times New Roman" w:cs="Times New Roman" w:hint="cs"/>
          <w:sz w:val="24"/>
          <w:szCs w:val="24"/>
          <w:rtl/>
          <w:lang w:bidi="fa-IR"/>
        </w:rPr>
        <w:t>–</w:t>
      </w:r>
      <w:r w:rsidRPr="00D15FE9">
        <w:rPr>
          <w:rFonts w:cs="B Nazanin" w:hint="cs"/>
          <w:sz w:val="24"/>
          <w:szCs w:val="24"/>
          <w:rtl/>
          <w:lang w:bidi="fa-IR"/>
        </w:rPr>
        <w:t xml:space="preserve">4) </w:t>
      </w:r>
      <w:r w:rsidRPr="00D15FE9">
        <w:rPr>
          <w:rFonts w:ascii="Calibri" w:hAnsi="Calibri" w:cs="B Nazanin" w:hint="cs"/>
          <w:sz w:val="24"/>
          <w:szCs w:val="24"/>
          <w:rtl/>
          <w:lang w:bidi="fa-IR"/>
        </w:rPr>
        <w:t>طرفین قرارداد يك نفر را به عنوان نماينده تام الاختيار خود جهت همكاري و ايجاد هماهنگي هاي لازم كتباً به طرف مقابل معرفي مي نمايند</w:t>
      </w:r>
      <w:r>
        <w:rPr>
          <w:rFonts w:ascii="Calibri" w:hAnsi="Calibri" w:cs="B Nazanin" w:hint="cs"/>
          <w:sz w:val="24"/>
          <w:szCs w:val="24"/>
          <w:rtl/>
          <w:lang w:bidi="fa-IR"/>
        </w:rPr>
        <w:t>.</w:t>
      </w:r>
      <w:r w:rsidRPr="00D15FE9">
        <w:rPr>
          <w:rFonts w:cs="B Nazanin" w:hint="cs"/>
          <w:b/>
          <w:bCs/>
          <w:sz w:val="24"/>
          <w:szCs w:val="24"/>
          <w:rtl/>
        </w:rPr>
        <w:t xml:space="preserve"> </w:t>
      </w:r>
    </w:p>
    <w:p w:rsidR="0008765D" w:rsidRPr="000363F2" w:rsidRDefault="0008765D" w:rsidP="0008765D">
      <w:pPr>
        <w:bidi/>
        <w:spacing w:after="0" w:line="360" w:lineRule="auto"/>
        <w:jc w:val="both"/>
        <w:rPr>
          <w:rFonts w:ascii="Calibri" w:hAnsi="Calibri" w:cs="B Nazanin"/>
          <w:sz w:val="24"/>
          <w:szCs w:val="24"/>
          <w:rtl/>
          <w:lang w:bidi="fa-IR"/>
        </w:rPr>
      </w:pPr>
      <w:r w:rsidRPr="000363F2">
        <w:rPr>
          <w:rFonts w:ascii="Calibri" w:hAnsi="Calibri" w:cs="B Nazanin" w:hint="cs"/>
          <w:sz w:val="24"/>
          <w:szCs w:val="24"/>
          <w:rtl/>
          <w:lang w:bidi="fa-IR"/>
        </w:rPr>
        <w:t xml:space="preserve">14 </w:t>
      </w:r>
      <w:r w:rsidRPr="000363F2">
        <w:rPr>
          <w:rFonts w:ascii="Sakkal Majalla" w:hAnsi="Sakkal Majalla" w:cs="Sakkal Majalla" w:hint="cs"/>
          <w:sz w:val="24"/>
          <w:szCs w:val="24"/>
          <w:rtl/>
          <w:lang w:bidi="fa-IR"/>
        </w:rPr>
        <w:t>–</w:t>
      </w:r>
      <w:r w:rsidRPr="000363F2">
        <w:rPr>
          <w:rFonts w:ascii="Calibri" w:hAnsi="Calibri" w:cs="B Nazanin" w:hint="cs"/>
          <w:sz w:val="24"/>
          <w:szCs w:val="24"/>
          <w:rtl/>
          <w:lang w:bidi="fa-IR"/>
        </w:rPr>
        <w:t xml:space="preserve">4) </w:t>
      </w:r>
      <w:r w:rsidRPr="000363F2">
        <w:rPr>
          <w:rFonts w:ascii="Calibri" w:hAnsi="Calibri" w:cs="B Nazanin" w:hint="eastAsia"/>
          <w:sz w:val="24"/>
          <w:szCs w:val="24"/>
          <w:rtl/>
          <w:lang w:bidi="fa-IR"/>
        </w:rPr>
        <w:t>در</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صورت</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تخلف</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از</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تعهدات</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قانون</w:t>
      </w:r>
      <w:r w:rsidRPr="000363F2">
        <w:rPr>
          <w:rFonts w:ascii="Calibri" w:hAnsi="Calibri" w:cs="B Nazanin" w:hint="cs"/>
          <w:sz w:val="24"/>
          <w:szCs w:val="24"/>
          <w:rtl/>
          <w:lang w:bidi="fa-IR"/>
        </w:rPr>
        <w:t>ی</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و</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قرارداد</w:t>
      </w:r>
      <w:r w:rsidRPr="000363F2">
        <w:rPr>
          <w:rFonts w:ascii="Calibri" w:hAnsi="Calibri" w:cs="B Nazanin" w:hint="cs"/>
          <w:sz w:val="24"/>
          <w:szCs w:val="24"/>
          <w:rtl/>
          <w:lang w:bidi="fa-IR"/>
        </w:rPr>
        <w:t>ی</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از</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ناح</w:t>
      </w:r>
      <w:r w:rsidRPr="000363F2">
        <w:rPr>
          <w:rFonts w:ascii="Calibri" w:hAnsi="Calibri" w:cs="B Nazanin" w:hint="cs"/>
          <w:sz w:val="24"/>
          <w:szCs w:val="24"/>
          <w:rtl/>
          <w:lang w:bidi="fa-IR"/>
        </w:rPr>
        <w:t>ی</w:t>
      </w:r>
      <w:r w:rsidRPr="000363F2">
        <w:rPr>
          <w:rFonts w:ascii="Calibri" w:hAnsi="Calibri" w:cs="B Nazanin" w:hint="eastAsia"/>
          <w:sz w:val="24"/>
          <w:szCs w:val="24"/>
          <w:rtl/>
          <w:lang w:bidi="fa-IR"/>
        </w:rPr>
        <w:t>ه</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هر</w:t>
      </w:r>
      <w:r w:rsidRPr="000363F2">
        <w:rPr>
          <w:rFonts w:ascii="Calibri" w:hAnsi="Calibri" w:cs="B Nazanin"/>
          <w:sz w:val="24"/>
          <w:szCs w:val="24"/>
          <w:rtl/>
          <w:lang w:bidi="fa-IR"/>
        </w:rPr>
        <w:t xml:space="preserve"> </w:t>
      </w:r>
      <w:r w:rsidRPr="000363F2">
        <w:rPr>
          <w:rFonts w:ascii="Calibri" w:hAnsi="Calibri" w:cs="B Nazanin" w:hint="cs"/>
          <w:sz w:val="24"/>
          <w:szCs w:val="24"/>
          <w:rtl/>
          <w:lang w:bidi="fa-IR"/>
        </w:rPr>
        <w:t>ی</w:t>
      </w:r>
      <w:r w:rsidRPr="000363F2">
        <w:rPr>
          <w:rFonts w:ascii="Calibri" w:hAnsi="Calibri" w:cs="B Nazanin" w:hint="eastAsia"/>
          <w:sz w:val="24"/>
          <w:szCs w:val="24"/>
          <w:rtl/>
          <w:lang w:bidi="fa-IR"/>
        </w:rPr>
        <w:t>ک</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از</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طرف</w:t>
      </w:r>
      <w:r w:rsidRPr="000363F2">
        <w:rPr>
          <w:rFonts w:ascii="Calibri" w:hAnsi="Calibri" w:cs="B Nazanin" w:hint="cs"/>
          <w:sz w:val="24"/>
          <w:szCs w:val="24"/>
          <w:rtl/>
          <w:lang w:bidi="fa-IR"/>
        </w:rPr>
        <w:t>ی</w:t>
      </w:r>
      <w:r w:rsidRPr="000363F2">
        <w:rPr>
          <w:rFonts w:ascii="Calibri" w:hAnsi="Calibri" w:cs="B Nazanin" w:hint="eastAsia"/>
          <w:sz w:val="24"/>
          <w:szCs w:val="24"/>
          <w:rtl/>
          <w:lang w:bidi="fa-IR"/>
        </w:rPr>
        <w:t>ن،</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حق</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فسخ</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قرارداد</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و</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اخذ</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خسارت</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برا</w:t>
      </w:r>
      <w:r w:rsidRPr="000363F2">
        <w:rPr>
          <w:rFonts w:ascii="Calibri" w:hAnsi="Calibri" w:cs="B Nazanin" w:hint="cs"/>
          <w:sz w:val="24"/>
          <w:szCs w:val="24"/>
          <w:rtl/>
          <w:lang w:bidi="fa-IR"/>
        </w:rPr>
        <w:t>ی</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طرف</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مقابل</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محفوظ</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خواهد</w:t>
      </w:r>
      <w:r w:rsidRPr="000363F2">
        <w:rPr>
          <w:rFonts w:ascii="Calibri" w:hAnsi="Calibri" w:cs="B Nazanin"/>
          <w:sz w:val="24"/>
          <w:szCs w:val="24"/>
          <w:rtl/>
          <w:lang w:bidi="fa-IR"/>
        </w:rPr>
        <w:t xml:space="preserve"> </w:t>
      </w:r>
      <w:r w:rsidRPr="000363F2">
        <w:rPr>
          <w:rFonts w:ascii="Calibri" w:hAnsi="Calibri" w:cs="B Nazanin" w:hint="eastAsia"/>
          <w:sz w:val="24"/>
          <w:szCs w:val="24"/>
          <w:rtl/>
          <w:lang w:bidi="fa-IR"/>
        </w:rPr>
        <w:t>بود</w:t>
      </w:r>
      <w:r>
        <w:rPr>
          <w:rFonts w:ascii="Calibri" w:hAnsi="Calibri" w:cs="B Nazanin" w:hint="cs"/>
          <w:sz w:val="24"/>
          <w:szCs w:val="24"/>
          <w:rtl/>
          <w:lang w:bidi="fa-IR"/>
        </w:rPr>
        <w:t>.</w:t>
      </w:r>
    </w:p>
    <w:p w:rsidR="0008765D" w:rsidRPr="00D15FE9" w:rsidRDefault="0008765D" w:rsidP="0008765D">
      <w:pPr>
        <w:bidi/>
        <w:spacing w:after="0" w:line="360" w:lineRule="auto"/>
        <w:rPr>
          <w:rFonts w:cs="B Nazanin"/>
          <w:b/>
          <w:bCs/>
          <w:sz w:val="24"/>
          <w:szCs w:val="24"/>
          <w:rtl/>
        </w:rPr>
      </w:pPr>
      <w:r w:rsidRPr="00D15FE9">
        <w:rPr>
          <w:rFonts w:cs="B Nazanin" w:hint="cs"/>
          <w:b/>
          <w:bCs/>
          <w:sz w:val="24"/>
          <w:szCs w:val="24"/>
          <w:rtl/>
        </w:rPr>
        <w:t xml:space="preserve">ماده 5 ) حوادث قهریه و غیر مترقبه </w:t>
      </w:r>
    </w:p>
    <w:p w:rsidR="0008765D" w:rsidRDefault="0008765D" w:rsidP="0008765D">
      <w:pPr>
        <w:bidi/>
        <w:spacing w:after="0" w:line="360" w:lineRule="auto"/>
        <w:jc w:val="both"/>
        <w:rPr>
          <w:rFonts w:cs="B Nazanin"/>
          <w:sz w:val="24"/>
          <w:szCs w:val="24"/>
          <w:rtl/>
        </w:rPr>
      </w:pPr>
      <w:r w:rsidRPr="00CF1052">
        <w:rPr>
          <w:rFonts w:cs="B Nazanin" w:hint="cs"/>
          <w:sz w:val="24"/>
          <w:szCs w:val="24"/>
          <w:rtl/>
          <w:lang w:bidi="fa-IR"/>
        </w:rPr>
        <w:t>در صورت بروز حوادث غیر مترقبه از قبیل جنگ، آتش سوزی، زلزله، سیل، طوفان و غیره</w:t>
      </w:r>
      <w:r w:rsidRPr="00CF1052">
        <w:rPr>
          <w:rFonts w:cs="B Nazanin"/>
          <w:sz w:val="24"/>
          <w:szCs w:val="24"/>
          <w:lang w:bidi="fa-IR"/>
        </w:rPr>
        <w:t>,</w:t>
      </w:r>
      <w:r w:rsidRPr="00CF1052">
        <w:rPr>
          <w:rFonts w:cs="B Nazanin" w:hint="cs"/>
          <w:sz w:val="24"/>
          <w:szCs w:val="24"/>
          <w:rtl/>
          <w:lang w:bidi="fa-IR"/>
        </w:rPr>
        <w:t xml:space="preserve"> قرارداد با رعایت مقررات قانونی به حالت تعلیق در خواهد آمد و پس از برطرف شدن موانع و برقراری شرایط عادی ضمن تمدید مدت قرارداد نسبت به اجرای آن اقدام خواهد شد.</w:t>
      </w:r>
      <w:r w:rsidRPr="00CF1052">
        <w:rPr>
          <w:rFonts w:cs="B Nazanin" w:hint="cs"/>
          <w:sz w:val="24"/>
          <w:szCs w:val="24"/>
          <w:rtl/>
        </w:rPr>
        <w:t xml:space="preserve"> </w:t>
      </w:r>
    </w:p>
    <w:p w:rsidR="0008765D" w:rsidRDefault="0008765D" w:rsidP="0008765D">
      <w:pPr>
        <w:bidi/>
        <w:spacing w:after="0" w:line="360" w:lineRule="auto"/>
        <w:jc w:val="both"/>
        <w:rPr>
          <w:rFonts w:cs="B Nazanin"/>
          <w:sz w:val="24"/>
          <w:szCs w:val="24"/>
          <w:rtl/>
        </w:rPr>
      </w:pPr>
      <w:r>
        <w:rPr>
          <w:rFonts w:cs="B Nazanin" w:hint="cs"/>
          <w:sz w:val="24"/>
          <w:szCs w:val="24"/>
          <w:rtl/>
        </w:rPr>
        <w:t>تبصره : تعیین موارد و حوادث ناشی از قوه قاهره با کمیسیون ماده 94 بوده و کمیسون مذکور صالح در اظهار نظر در خصوص توقف قرارداد بدلیل وقوع قوه قاهره است. در مواردی که به علل ناشی از شرایط خاص (شرایط قهریه) که رفع آن خارج از حیطه توانایی و اقتدار طرفین قرارداد باشد و انجام بخشی از قرارداد و یا تمام آن غیر ممکن گردد. در صورت موافقت طرفین به مدت زمان اجرای قرارداد اضافه خواهد شد و در صورت فسخ قرارداد هیچیک از طرفین حق مطالبه خسارت وارده را نخواهند داشت و اقدامات پس از فسخ از قبیل تسویه حساب با توافق طرفین صورت می گیرد (تغییری در مبلغ قرارداد صورت نخواهد گرفت).</w:t>
      </w:r>
    </w:p>
    <w:p w:rsidR="0008765D" w:rsidRDefault="0008765D" w:rsidP="0008765D">
      <w:pPr>
        <w:bidi/>
        <w:spacing w:after="0" w:line="360" w:lineRule="auto"/>
        <w:jc w:val="both"/>
        <w:rPr>
          <w:rFonts w:cs="B Nazanin"/>
          <w:sz w:val="24"/>
          <w:szCs w:val="24"/>
          <w:rtl/>
        </w:rPr>
      </w:pPr>
      <w:r>
        <w:rPr>
          <w:rFonts w:cs="B Nazanin" w:hint="cs"/>
          <w:sz w:val="24"/>
          <w:szCs w:val="24"/>
          <w:rtl/>
        </w:rPr>
        <w:t xml:space="preserve">تبصره: </w:t>
      </w:r>
      <w:r w:rsidRPr="00BD3B65">
        <w:rPr>
          <w:rFonts w:cs="B Nazanin" w:hint="cs"/>
          <w:sz w:val="24"/>
          <w:szCs w:val="24"/>
          <w:rtl/>
        </w:rPr>
        <w:t>مجری</w:t>
      </w:r>
      <w:r>
        <w:rPr>
          <w:rFonts w:cs="B Nazanin" w:hint="cs"/>
          <w:sz w:val="24"/>
          <w:szCs w:val="24"/>
          <w:rtl/>
        </w:rPr>
        <w:t xml:space="preserve"> موظف است</w:t>
      </w:r>
      <w:r w:rsidRPr="00BD3B65">
        <w:rPr>
          <w:rFonts w:cs="B Nazanin" w:hint="cs"/>
          <w:sz w:val="24"/>
          <w:szCs w:val="24"/>
          <w:rtl/>
        </w:rPr>
        <w:t xml:space="preserve"> در اسرع وقت کارفرما را از بروز حوادث قهریه مطلع نماید</w:t>
      </w:r>
      <w:r>
        <w:rPr>
          <w:rFonts w:cs="B Nazanin" w:hint="cs"/>
          <w:sz w:val="24"/>
          <w:szCs w:val="24"/>
          <w:rtl/>
        </w:rPr>
        <w:t>.</w:t>
      </w:r>
      <w:r w:rsidRPr="00BD3B65">
        <w:rPr>
          <w:rFonts w:cs="B Nazanin" w:hint="cs"/>
          <w:sz w:val="24"/>
          <w:szCs w:val="24"/>
          <w:rtl/>
        </w:rPr>
        <w:t xml:space="preserve">  </w:t>
      </w:r>
    </w:p>
    <w:p w:rsidR="0008765D" w:rsidRPr="00D15FE9" w:rsidRDefault="0008765D" w:rsidP="0008765D">
      <w:pPr>
        <w:bidi/>
        <w:spacing w:after="0" w:line="360" w:lineRule="auto"/>
        <w:rPr>
          <w:rFonts w:cs="B Nazanin"/>
          <w:b/>
          <w:bCs/>
          <w:sz w:val="24"/>
          <w:szCs w:val="24"/>
          <w:rtl/>
        </w:rPr>
      </w:pPr>
      <w:r>
        <w:rPr>
          <w:rFonts w:cs="B Nazanin" w:hint="cs"/>
          <w:b/>
          <w:bCs/>
          <w:sz w:val="24"/>
          <w:szCs w:val="24"/>
          <w:rtl/>
        </w:rPr>
        <w:t xml:space="preserve">ماده 6 ) </w:t>
      </w:r>
      <w:r w:rsidRPr="00D15FE9">
        <w:rPr>
          <w:rFonts w:cs="B Nazanin" w:hint="cs"/>
          <w:b/>
          <w:bCs/>
          <w:sz w:val="24"/>
          <w:szCs w:val="24"/>
          <w:rtl/>
        </w:rPr>
        <w:t xml:space="preserve">حل اختلاف </w:t>
      </w:r>
    </w:p>
    <w:p w:rsidR="0008765D" w:rsidRDefault="0008765D" w:rsidP="0008765D">
      <w:pPr>
        <w:bidi/>
        <w:spacing w:after="0" w:line="360" w:lineRule="auto"/>
        <w:jc w:val="both"/>
        <w:rPr>
          <w:rFonts w:cs="B Nazanin"/>
          <w:color w:val="000000" w:themeColor="text1"/>
          <w:sz w:val="24"/>
          <w:szCs w:val="24"/>
          <w:rtl/>
        </w:rPr>
      </w:pPr>
      <w:r w:rsidRPr="00CF1052">
        <w:rPr>
          <w:rFonts w:cs="B Nazanin" w:hint="cs"/>
          <w:color w:val="000000" w:themeColor="text1"/>
          <w:sz w:val="24"/>
          <w:szCs w:val="24"/>
          <w:rtl/>
        </w:rPr>
        <w:t>درصورت بروز هرگونه اختلاف در اجرای قرارداد،</w:t>
      </w:r>
      <w:r>
        <w:rPr>
          <w:rFonts w:cs="B Nazanin" w:hint="cs"/>
          <w:color w:val="000000" w:themeColor="text1"/>
          <w:sz w:val="24"/>
          <w:szCs w:val="24"/>
          <w:rtl/>
        </w:rPr>
        <w:t xml:space="preserve"> </w:t>
      </w:r>
      <w:r w:rsidRPr="00CF1052">
        <w:rPr>
          <w:rFonts w:cs="B Nazanin" w:hint="cs"/>
          <w:color w:val="000000" w:themeColor="text1"/>
          <w:sz w:val="24"/>
          <w:szCs w:val="24"/>
          <w:rtl/>
        </w:rPr>
        <w:t>تعبیر و یا تفسیر آن، موضوع ابتدائاً از طریق مذاکره حل خواهد شد.</w:t>
      </w:r>
      <w:r>
        <w:rPr>
          <w:rFonts w:cs="B Nazanin" w:hint="cs"/>
          <w:color w:val="000000" w:themeColor="text1"/>
          <w:sz w:val="24"/>
          <w:szCs w:val="24"/>
          <w:rtl/>
        </w:rPr>
        <w:t xml:space="preserve"> </w:t>
      </w:r>
      <w:r w:rsidRPr="00CF1052">
        <w:rPr>
          <w:rFonts w:cs="B Nazanin" w:hint="cs"/>
          <w:color w:val="000000" w:themeColor="text1"/>
          <w:sz w:val="24"/>
          <w:szCs w:val="24"/>
          <w:rtl/>
        </w:rPr>
        <w:t>در صورت عدم توافق،</w:t>
      </w:r>
      <w:r>
        <w:rPr>
          <w:rFonts w:cs="B Nazanin" w:hint="cs"/>
          <w:color w:val="000000" w:themeColor="text1"/>
          <w:sz w:val="24"/>
          <w:szCs w:val="24"/>
          <w:rtl/>
        </w:rPr>
        <w:t xml:space="preserve"> </w:t>
      </w:r>
      <w:r w:rsidRPr="00CF1052">
        <w:rPr>
          <w:rFonts w:cs="B Nazanin" w:hint="cs"/>
          <w:color w:val="000000" w:themeColor="text1"/>
          <w:sz w:val="24"/>
          <w:szCs w:val="24"/>
          <w:rtl/>
        </w:rPr>
        <w:t>بر اساس ماده</w:t>
      </w:r>
      <w:r>
        <w:rPr>
          <w:rFonts w:cs="B Nazanin" w:hint="cs"/>
          <w:color w:val="000000" w:themeColor="text1"/>
          <w:sz w:val="24"/>
          <w:szCs w:val="24"/>
          <w:rtl/>
        </w:rPr>
        <w:t xml:space="preserve"> </w:t>
      </w:r>
      <w:r w:rsidRPr="00CF1052">
        <w:rPr>
          <w:rFonts w:cs="B Nazanin" w:hint="cs"/>
          <w:color w:val="000000" w:themeColor="text1"/>
          <w:sz w:val="24"/>
          <w:szCs w:val="24"/>
          <w:rtl/>
        </w:rPr>
        <w:t>94</w:t>
      </w:r>
      <w:r>
        <w:rPr>
          <w:rFonts w:cs="B Nazanin" w:hint="cs"/>
          <w:color w:val="000000" w:themeColor="text1"/>
          <w:sz w:val="24"/>
          <w:szCs w:val="24"/>
          <w:rtl/>
        </w:rPr>
        <w:t xml:space="preserve"> </w:t>
      </w:r>
      <w:r w:rsidRPr="00CF1052">
        <w:rPr>
          <w:rFonts w:cs="B Nazanin" w:hint="cs"/>
          <w:color w:val="000000" w:themeColor="text1"/>
          <w:sz w:val="24"/>
          <w:szCs w:val="24"/>
          <w:rtl/>
        </w:rPr>
        <w:t>آیین نامه مالی و معاملاتی دانشگاه ها و</w:t>
      </w:r>
      <w:r>
        <w:rPr>
          <w:rFonts w:cs="B Nazanin" w:hint="cs"/>
          <w:color w:val="000000" w:themeColor="text1"/>
          <w:sz w:val="24"/>
          <w:szCs w:val="24"/>
          <w:rtl/>
        </w:rPr>
        <w:t xml:space="preserve"> </w:t>
      </w:r>
      <w:r w:rsidRPr="00CF1052">
        <w:rPr>
          <w:rFonts w:cs="B Nazanin" w:hint="cs"/>
          <w:color w:val="000000" w:themeColor="text1"/>
          <w:sz w:val="24"/>
          <w:szCs w:val="24"/>
          <w:rtl/>
        </w:rPr>
        <w:t>دانشکده های علوم پزشکی و خدمات بهداشتی و درمانی مصوب مرداد ماه 1390،</w:t>
      </w:r>
      <w:r>
        <w:rPr>
          <w:rFonts w:cs="B Nazanin" w:hint="cs"/>
          <w:color w:val="000000" w:themeColor="text1"/>
          <w:sz w:val="24"/>
          <w:szCs w:val="24"/>
          <w:rtl/>
        </w:rPr>
        <w:t xml:space="preserve"> </w:t>
      </w:r>
      <w:r w:rsidRPr="00CF1052">
        <w:rPr>
          <w:rFonts w:cs="B Nazanin" w:hint="cs"/>
          <w:color w:val="000000" w:themeColor="text1"/>
          <w:sz w:val="24"/>
          <w:szCs w:val="24"/>
          <w:rtl/>
        </w:rPr>
        <w:t xml:space="preserve">موارد اختلافی در </w:t>
      </w:r>
    </w:p>
    <w:p w:rsidR="0008765D" w:rsidRDefault="0008765D" w:rsidP="0008765D">
      <w:pPr>
        <w:bidi/>
        <w:spacing w:after="0" w:line="360" w:lineRule="auto"/>
        <w:jc w:val="both"/>
        <w:rPr>
          <w:rFonts w:cs="B Nazanin"/>
          <w:color w:val="000000" w:themeColor="text1"/>
          <w:sz w:val="24"/>
          <w:szCs w:val="24"/>
          <w:rtl/>
        </w:rPr>
      </w:pPr>
      <w:r w:rsidRPr="00CF1052">
        <w:rPr>
          <w:rFonts w:cs="B Nazanin" w:hint="cs"/>
          <w:color w:val="000000" w:themeColor="text1"/>
          <w:sz w:val="24"/>
          <w:szCs w:val="24"/>
          <w:rtl/>
        </w:rPr>
        <w:t xml:space="preserve">کمیسیونی مرکب از حداقل سه نفر کارشناس که از طرف رییس دانشکده تعیین خواهد شد، مطرح و تصمیم کمیسیون برای طرفین لازم الاتباع خواهد بود. </w:t>
      </w:r>
    </w:p>
    <w:p w:rsidR="0008765D" w:rsidRDefault="0008765D" w:rsidP="0008765D">
      <w:pPr>
        <w:bidi/>
        <w:spacing w:after="0" w:line="360" w:lineRule="auto"/>
        <w:jc w:val="both"/>
        <w:rPr>
          <w:rFonts w:cs="B Nazanin"/>
          <w:color w:val="000000" w:themeColor="text1"/>
          <w:sz w:val="24"/>
          <w:szCs w:val="24"/>
          <w:rtl/>
        </w:rPr>
      </w:pPr>
    </w:p>
    <w:p w:rsidR="0008765D" w:rsidRPr="00CF1052" w:rsidRDefault="0008765D" w:rsidP="0008765D">
      <w:pPr>
        <w:bidi/>
        <w:spacing w:after="0" w:line="360" w:lineRule="auto"/>
        <w:jc w:val="both"/>
        <w:rPr>
          <w:rFonts w:cs="B Nazanin"/>
          <w:color w:val="000000" w:themeColor="text1"/>
          <w:sz w:val="24"/>
          <w:szCs w:val="24"/>
          <w:rtl/>
        </w:rPr>
      </w:pPr>
    </w:p>
    <w:p w:rsidR="0008765D" w:rsidRPr="00D15FE9" w:rsidRDefault="0008765D" w:rsidP="0008765D">
      <w:pPr>
        <w:bidi/>
        <w:spacing w:after="0" w:line="360" w:lineRule="auto"/>
        <w:rPr>
          <w:rFonts w:ascii="Times New Roman" w:eastAsia="Times New Roman" w:hAnsi="Times New Roman" w:cs="B Nazanin"/>
          <w:b/>
          <w:bCs/>
          <w:sz w:val="24"/>
          <w:szCs w:val="24"/>
          <w:rtl/>
        </w:rPr>
      </w:pPr>
      <w:r w:rsidRPr="00D15FE9">
        <w:rPr>
          <w:rFonts w:cs="B Nazanin" w:hint="cs"/>
          <w:b/>
          <w:bCs/>
          <w:sz w:val="24"/>
          <w:szCs w:val="24"/>
          <w:rtl/>
        </w:rPr>
        <w:t xml:space="preserve">ماده </w:t>
      </w:r>
      <w:r>
        <w:rPr>
          <w:rFonts w:cs="B Nazanin" w:hint="cs"/>
          <w:b/>
          <w:bCs/>
          <w:sz w:val="24"/>
          <w:szCs w:val="24"/>
          <w:rtl/>
        </w:rPr>
        <w:t>7</w:t>
      </w:r>
      <w:r w:rsidRPr="00D15FE9">
        <w:rPr>
          <w:rFonts w:cs="B Nazanin" w:hint="cs"/>
          <w:b/>
          <w:bCs/>
          <w:sz w:val="24"/>
          <w:szCs w:val="24"/>
          <w:rtl/>
        </w:rPr>
        <w:t xml:space="preserve"> ) </w:t>
      </w:r>
      <w:r w:rsidRPr="00D15FE9">
        <w:rPr>
          <w:rFonts w:ascii="Times New Roman" w:eastAsia="Times New Roman" w:hAnsi="Times New Roman" w:cs="B Nazanin"/>
          <w:b/>
          <w:bCs/>
          <w:sz w:val="24"/>
          <w:szCs w:val="24"/>
          <w:rtl/>
        </w:rPr>
        <w:t>تغيير نشاني طرفين قرارداد</w:t>
      </w:r>
      <w:r w:rsidRPr="00D15FE9">
        <w:rPr>
          <w:rFonts w:ascii="Times New Roman" w:eastAsia="Times New Roman" w:hAnsi="Times New Roman" w:cs="B Nazanin" w:hint="cs"/>
          <w:b/>
          <w:bCs/>
          <w:sz w:val="24"/>
          <w:szCs w:val="24"/>
          <w:rtl/>
        </w:rPr>
        <w:t xml:space="preserve"> </w:t>
      </w:r>
    </w:p>
    <w:p w:rsidR="0008765D" w:rsidRDefault="0008765D" w:rsidP="0008765D">
      <w:pPr>
        <w:bidi/>
        <w:spacing w:after="0" w:line="360" w:lineRule="auto"/>
        <w:jc w:val="both"/>
        <w:rPr>
          <w:rFonts w:cs="B Nazanin"/>
          <w:sz w:val="24"/>
          <w:szCs w:val="24"/>
          <w:rtl/>
        </w:rPr>
      </w:pPr>
      <w:r w:rsidRPr="00CF1052">
        <w:rPr>
          <w:rFonts w:ascii="Times New Roman" w:eastAsia="Times New Roman" w:hAnsi="Times New Roman" w:cs="B Nazanin"/>
          <w:sz w:val="24"/>
          <w:szCs w:val="24"/>
          <w:rtl/>
        </w:rPr>
        <w:t>هرگاه يكي از طرفين قرارداد نشاني قانوني خود را در مدت قرارداد تغيير بدهد بايد كتباً اين تغيير را به طرف ديگر ابلاغ كند و تا وقتي كه نشاني جديد به طرف ديگر اعلام نشده است، كليه نامه ها، اوراق و مكاتبات به نشاني قانوني ارسال و تمام آنها ابلاغ شده تلقي خواهد شد</w:t>
      </w:r>
      <w:r w:rsidRPr="00CF1052">
        <w:rPr>
          <w:rFonts w:ascii="Times New Roman" w:eastAsia="Times New Roman" w:hAnsi="Times New Roman" w:cs="B Nazanin"/>
          <w:sz w:val="24"/>
          <w:szCs w:val="24"/>
        </w:rPr>
        <w:t>.</w:t>
      </w:r>
      <w:r w:rsidRPr="00CF1052">
        <w:rPr>
          <w:rFonts w:cs="B Nazanin" w:hint="cs"/>
          <w:sz w:val="24"/>
          <w:szCs w:val="24"/>
          <w:rtl/>
        </w:rPr>
        <w:t xml:space="preserve"> </w:t>
      </w:r>
    </w:p>
    <w:p w:rsidR="0008765D" w:rsidRPr="00D15FE9" w:rsidRDefault="0008765D" w:rsidP="0008765D">
      <w:pPr>
        <w:bidi/>
        <w:spacing w:after="0" w:line="360" w:lineRule="auto"/>
        <w:jc w:val="both"/>
        <w:rPr>
          <w:rFonts w:cs="B Nazanin"/>
          <w:b/>
          <w:bCs/>
          <w:sz w:val="24"/>
          <w:szCs w:val="24"/>
          <w:rtl/>
        </w:rPr>
      </w:pPr>
      <w:r w:rsidRPr="00D15FE9">
        <w:rPr>
          <w:rFonts w:cs="B Nazanin" w:hint="cs"/>
          <w:b/>
          <w:bCs/>
          <w:sz w:val="24"/>
          <w:szCs w:val="24"/>
          <w:rtl/>
        </w:rPr>
        <w:t xml:space="preserve">ماده </w:t>
      </w:r>
      <w:r>
        <w:rPr>
          <w:rFonts w:cs="B Nazanin" w:hint="cs"/>
          <w:b/>
          <w:bCs/>
          <w:sz w:val="24"/>
          <w:szCs w:val="24"/>
          <w:rtl/>
        </w:rPr>
        <w:t xml:space="preserve">8 </w:t>
      </w:r>
      <w:r w:rsidRPr="00D15FE9">
        <w:rPr>
          <w:rFonts w:cs="B Nazanin" w:hint="cs"/>
          <w:b/>
          <w:bCs/>
          <w:sz w:val="24"/>
          <w:szCs w:val="24"/>
          <w:rtl/>
        </w:rPr>
        <w:t>) قانون حاکم بر قرارداد</w:t>
      </w:r>
    </w:p>
    <w:p w:rsidR="0008765D" w:rsidRPr="002B12E2" w:rsidRDefault="0008765D" w:rsidP="0008765D">
      <w:pPr>
        <w:bidi/>
        <w:spacing w:after="0" w:line="360" w:lineRule="auto"/>
        <w:jc w:val="both"/>
        <w:rPr>
          <w:rFonts w:cs="B Nazanin"/>
          <w:sz w:val="24"/>
          <w:szCs w:val="24"/>
          <w:rtl/>
        </w:rPr>
      </w:pPr>
      <w:r w:rsidRPr="0095681D">
        <w:rPr>
          <w:rFonts w:cs="B Nazanin" w:hint="cs"/>
          <w:b/>
          <w:bCs/>
          <w:sz w:val="24"/>
          <w:szCs w:val="24"/>
          <w:rtl/>
        </w:rPr>
        <w:t xml:space="preserve"> </w:t>
      </w:r>
      <w:r>
        <w:rPr>
          <w:rFonts w:cs="B Nazanin" w:hint="cs"/>
          <w:sz w:val="24"/>
          <w:szCs w:val="24"/>
          <w:rtl/>
        </w:rPr>
        <w:t>این قرارداد از هر نظر تابع قوانین جمهوری اسلامی ایران می باشد.</w:t>
      </w:r>
    </w:p>
    <w:p w:rsidR="0008765D" w:rsidRDefault="0008765D" w:rsidP="0008765D">
      <w:pPr>
        <w:bidi/>
        <w:spacing w:after="0" w:line="360" w:lineRule="auto"/>
        <w:jc w:val="both"/>
        <w:rPr>
          <w:rFonts w:cs="B Nazanin"/>
          <w:b/>
          <w:bCs/>
          <w:sz w:val="24"/>
          <w:szCs w:val="24"/>
          <w:rtl/>
          <w:lang w:bidi="fa-IR"/>
        </w:rPr>
      </w:pPr>
      <w:r w:rsidRPr="002B12E2">
        <w:rPr>
          <w:rFonts w:cs="B Nazanin" w:hint="cs"/>
          <w:b/>
          <w:bCs/>
          <w:sz w:val="24"/>
          <w:szCs w:val="24"/>
          <w:rtl/>
          <w:lang w:bidi="fa-IR"/>
        </w:rPr>
        <w:t xml:space="preserve">این قرارداد در </w:t>
      </w:r>
      <w:r>
        <w:rPr>
          <w:rFonts w:cs="B Nazanin" w:hint="cs"/>
          <w:b/>
          <w:bCs/>
          <w:sz w:val="24"/>
          <w:szCs w:val="24"/>
          <w:rtl/>
          <w:lang w:bidi="fa-IR"/>
        </w:rPr>
        <w:t>8</w:t>
      </w:r>
      <w:r w:rsidRPr="002B12E2">
        <w:rPr>
          <w:rFonts w:cs="B Nazanin" w:hint="cs"/>
          <w:b/>
          <w:bCs/>
          <w:sz w:val="24"/>
          <w:szCs w:val="24"/>
          <w:rtl/>
          <w:lang w:bidi="fa-IR"/>
        </w:rPr>
        <w:t xml:space="preserve"> ماده و سه نسخه تنظیم و به امضای طرفین رسیده است. هر یک از نسخ این قرارداد حکم واحد را داشته و اصل محسوب می گردد و از تاریخ ان</w:t>
      </w:r>
      <w:r>
        <w:rPr>
          <w:rFonts w:cs="B Nazanin" w:hint="cs"/>
          <w:b/>
          <w:bCs/>
          <w:sz w:val="24"/>
          <w:szCs w:val="24"/>
          <w:rtl/>
          <w:lang w:bidi="fa-IR"/>
        </w:rPr>
        <w:t>ع</w:t>
      </w:r>
      <w:r w:rsidRPr="002B12E2">
        <w:rPr>
          <w:rFonts w:cs="B Nazanin" w:hint="cs"/>
          <w:b/>
          <w:bCs/>
          <w:sz w:val="24"/>
          <w:szCs w:val="24"/>
          <w:rtl/>
          <w:lang w:bidi="fa-IR"/>
        </w:rPr>
        <w:t xml:space="preserve">قاد برای طرفین لازم الاجرا می باشد. </w:t>
      </w:r>
    </w:p>
    <w:p w:rsidR="0008765D" w:rsidRDefault="0008765D" w:rsidP="0008765D">
      <w:pPr>
        <w:bidi/>
        <w:spacing w:after="0" w:line="360" w:lineRule="auto"/>
        <w:jc w:val="both"/>
        <w:rPr>
          <w:rFonts w:cs="B Nazanin"/>
          <w:b/>
          <w:bCs/>
          <w:sz w:val="24"/>
          <w:szCs w:val="24"/>
          <w:rtl/>
          <w:lang w:bidi="fa-IR"/>
        </w:rPr>
      </w:pPr>
    </w:p>
    <w:p w:rsidR="0008765D" w:rsidRPr="00B0782B" w:rsidRDefault="0008765D" w:rsidP="0008765D">
      <w:pPr>
        <w:bidi/>
        <w:spacing w:after="0" w:line="360" w:lineRule="auto"/>
        <w:jc w:val="both"/>
        <w:rPr>
          <w:rFonts w:cs="B Nazanin"/>
          <w:b/>
          <w:bCs/>
          <w:sz w:val="28"/>
          <w:szCs w:val="28"/>
          <w:rtl/>
          <w:lang w:bidi="fa-IR"/>
        </w:rPr>
      </w:pPr>
    </w:p>
    <w:p w:rsidR="0008765D" w:rsidRPr="00B0782B" w:rsidRDefault="0008765D" w:rsidP="0008765D">
      <w:pPr>
        <w:bidi/>
        <w:spacing w:after="0" w:line="240" w:lineRule="auto"/>
        <w:rPr>
          <w:rFonts w:cs="B Nazanin"/>
          <w:b/>
          <w:bCs/>
          <w:rtl/>
        </w:rPr>
      </w:pPr>
      <w:r w:rsidRPr="00B0782B">
        <w:rPr>
          <w:rFonts w:cs="B Nazanin" w:hint="cs"/>
          <w:rtl/>
        </w:rPr>
        <w:t xml:space="preserve">                 </w:t>
      </w:r>
      <w:r w:rsidRPr="00B0782B">
        <w:rPr>
          <w:rFonts w:cs="B Nazanin" w:hint="cs"/>
          <w:b/>
          <w:bCs/>
          <w:rtl/>
        </w:rPr>
        <w:t xml:space="preserve">                 کارفرما                                                                                                                        پیمانکار</w:t>
      </w:r>
    </w:p>
    <w:p w:rsidR="0008765D" w:rsidRPr="00B0782B" w:rsidRDefault="0008765D" w:rsidP="00076115">
      <w:pPr>
        <w:bidi/>
        <w:spacing w:after="0" w:line="240" w:lineRule="auto"/>
        <w:rPr>
          <w:rFonts w:cs="B Nazanin"/>
          <w:b/>
          <w:bCs/>
          <w:rtl/>
        </w:rPr>
      </w:pPr>
      <w:r>
        <w:rPr>
          <w:rFonts w:cs="B Nazanin" w:hint="cs"/>
          <w:b/>
          <w:bCs/>
          <w:sz w:val="20"/>
          <w:szCs w:val="20"/>
          <w:rtl/>
        </w:rPr>
        <w:t xml:space="preserve">                       </w:t>
      </w:r>
      <w:r w:rsidRPr="00B0782B">
        <w:rPr>
          <w:rFonts w:cs="B Nazanin" w:hint="cs"/>
          <w:b/>
          <w:bCs/>
          <w:sz w:val="20"/>
          <w:szCs w:val="20"/>
          <w:rtl/>
        </w:rPr>
        <w:t xml:space="preserve">        </w:t>
      </w:r>
      <w:r>
        <w:rPr>
          <w:rFonts w:cs="B Nazanin" w:hint="cs"/>
          <w:b/>
          <w:bCs/>
          <w:sz w:val="20"/>
          <w:szCs w:val="20"/>
          <w:rtl/>
        </w:rPr>
        <w:t>خانم</w:t>
      </w:r>
      <w:r w:rsidR="00C10629">
        <w:rPr>
          <w:rFonts w:cs="B Nazanin" w:hint="cs"/>
          <w:b/>
          <w:bCs/>
          <w:sz w:val="20"/>
          <w:szCs w:val="20"/>
          <w:rtl/>
        </w:rPr>
        <w:t>/ آقای................</w:t>
      </w:r>
      <w:r w:rsidRPr="00B0782B">
        <w:rPr>
          <w:rFonts w:cs="B Nazanin" w:hint="cs"/>
          <w:sz w:val="20"/>
          <w:szCs w:val="20"/>
          <w:rtl/>
        </w:rPr>
        <w:t xml:space="preserve">  </w:t>
      </w:r>
      <w:r w:rsidRPr="00B0782B">
        <w:rPr>
          <w:rFonts w:cs="B Nazanin" w:hint="cs"/>
          <w:b/>
          <w:bCs/>
          <w:sz w:val="20"/>
          <w:szCs w:val="20"/>
          <w:rtl/>
        </w:rPr>
        <w:t xml:space="preserve">                                                                                                                </w:t>
      </w:r>
      <w:r w:rsidRPr="00B0782B">
        <w:rPr>
          <w:rFonts w:cs="B Nazanin" w:hint="cs"/>
          <w:b/>
          <w:bCs/>
          <w:rtl/>
        </w:rPr>
        <w:t xml:space="preserve">دکتر </w:t>
      </w:r>
      <w:r w:rsidR="00076115">
        <w:rPr>
          <w:rFonts w:cs="B Nazanin" w:hint="cs"/>
          <w:b/>
          <w:bCs/>
          <w:rtl/>
        </w:rPr>
        <w:t>امیر قادی پاشا</w:t>
      </w:r>
      <w:bookmarkStart w:id="0" w:name="_GoBack"/>
      <w:bookmarkEnd w:id="0"/>
      <w:r w:rsidRPr="00B0782B">
        <w:rPr>
          <w:rFonts w:cs="B Nazanin" w:hint="cs"/>
          <w:b/>
          <w:bCs/>
          <w:rtl/>
        </w:rPr>
        <w:t xml:space="preserve">                </w:t>
      </w:r>
    </w:p>
    <w:p w:rsidR="0008765D" w:rsidRPr="00B0782B" w:rsidRDefault="0008765D" w:rsidP="0008765D">
      <w:pPr>
        <w:tabs>
          <w:tab w:val="left" w:pos="4215"/>
        </w:tabs>
        <w:bidi/>
        <w:spacing w:after="0" w:line="240" w:lineRule="auto"/>
        <w:rPr>
          <w:rFonts w:cs="B Nazanin"/>
          <w:b/>
          <w:bCs/>
          <w:rtl/>
        </w:rPr>
      </w:pPr>
      <w:r w:rsidRPr="00B0782B">
        <w:rPr>
          <w:rFonts w:cs="B Nazanin" w:hint="cs"/>
          <w:b/>
          <w:bCs/>
          <w:sz w:val="20"/>
          <w:szCs w:val="20"/>
          <w:rtl/>
        </w:rPr>
        <w:t xml:space="preserve">                         مدیر عامل  شرکت </w:t>
      </w:r>
      <w:r w:rsidR="00C10629">
        <w:rPr>
          <w:rFonts w:cs="B Nazanin" w:hint="cs"/>
          <w:b/>
          <w:bCs/>
          <w:sz w:val="20"/>
          <w:szCs w:val="20"/>
          <w:rtl/>
        </w:rPr>
        <w:t>...................</w:t>
      </w:r>
      <w:r w:rsidRPr="00B0782B">
        <w:rPr>
          <w:rFonts w:cs="B Nazanin" w:hint="cs"/>
          <w:b/>
          <w:bCs/>
          <w:sz w:val="20"/>
          <w:szCs w:val="20"/>
          <w:rtl/>
        </w:rPr>
        <w:t xml:space="preserve">                                                                        سرپرست دانشکده علوم پزشکی و خدمات بهداشتی درمانی ساوه</w:t>
      </w:r>
    </w:p>
    <w:p w:rsidR="0008765D" w:rsidRPr="00B0782B" w:rsidRDefault="0008765D" w:rsidP="0008765D">
      <w:pPr>
        <w:bidi/>
        <w:spacing w:after="0" w:line="240" w:lineRule="auto"/>
        <w:rPr>
          <w:rFonts w:cs="B Nazanin"/>
          <w:b/>
          <w:bCs/>
          <w:rtl/>
        </w:rPr>
      </w:pPr>
    </w:p>
    <w:p w:rsidR="0008765D" w:rsidRPr="00B0782B" w:rsidRDefault="0008765D" w:rsidP="0008765D">
      <w:pPr>
        <w:bidi/>
        <w:spacing w:after="0" w:line="240" w:lineRule="auto"/>
        <w:jc w:val="center"/>
        <w:rPr>
          <w:rFonts w:cs="B Nazanin"/>
          <w:b/>
          <w:bCs/>
          <w:rtl/>
        </w:rPr>
      </w:pPr>
    </w:p>
    <w:p w:rsidR="0008765D" w:rsidRPr="00B0782B" w:rsidRDefault="0008765D" w:rsidP="0008765D">
      <w:pPr>
        <w:bidi/>
        <w:spacing w:after="0" w:line="240" w:lineRule="auto"/>
        <w:jc w:val="center"/>
        <w:rPr>
          <w:rFonts w:cs="B Nazanin"/>
          <w:b/>
          <w:bCs/>
          <w:rtl/>
        </w:rPr>
      </w:pPr>
    </w:p>
    <w:p w:rsidR="0008765D" w:rsidRPr="00B0782B" w:rsidRDefault="0008765D" w:rsidP="0008765D">
      <w:pPr>
        <w:bidi/>
        <w:spacing w:after="0" w:line="240" w:lineRule="auto"/>
        <w:jc w:val="center"/>
        <w:rPr>
          <w:rFonts w:cs="B Nazanin"/>
          <w:b/>
          <w:bCs/>
          <w:rtl/>
        </w:rPr>
      </w:pPr>
    </w:p>
    <w:p w:rsidR="0008765D" w:rsidRPr="00B0782B" w:rsidRDefault="0008765D" w:rsidP="0008765D">
      <w:pPr>
        <w:bidi/>
        <w:spacing w:after="0" w:line="240" w:lineRule="auto"/>
        <w:jc w:val="center"/>
        <w:rPr>
          <w:rFonts w:cs="B Nazanin"/>
          <w:b/>
          <w:bCs/>
          <w:rtl/>
        </w:rPr>
      </w:pPr>
      <w:r w:rsidRPr="00B0782B">
        <w:rPr>
          <w:rFonts w:cs="B Nazanin" w:hint="cs"/>
          <w:b/>
          <w:bCs/>
          <w:rtl/>
        </w:rPr>
        <w:t>مجری</w:t>
      </w:r>
    </w:p>
    <w:p w:rsidR="0008765D" w:rsidRPr="00B0782B" w:rsidRDefault="0008765D" w:rsidP="00C10629">
      <w:pPr>
        <w:bidi/>
        <w:spacing w:after="0" w:line="240" w:lineRule="auto"/>
        <w:jc w:val="center"/>
        <w:rPr>
          <w:rFonts w:cs="B Nazanin"/>
          <w:b/>
          <w:bCs/>
          <w:rtl/>
        </w:rPr>
      </w:pPr>
      <w:r w:rsidRPr="00B0782B">
        <w:rPr>
          <w:rFonts w:cs="B Nazanin" w:hint="cs"/>
          <w:b/>
          <w:bCs/>
          <w:rtl/>
        </w:rPr>
        <w:t xml:space="preserve">دکتر </w:t>
      </w:r>
      <w:r w:rsidR="00C10629">
        <w:rPr>
          <w:rFonts w:cs="B Nazanin" w:hint="cs"/>
          <w:b/>
          <w:bCs/>
          <w:rtl/>
        </w:rPr>
        <w:t>................................</w:t>
      </w:r>
    </w:p>
    <w:p w:rsidR="0008765D" w:rsidRPr="00B0782B" w:rsidRDefault="0008765D" w:rsidP="0008765D">
      <w:pPr>
        <w:bidi/>
        <w:spacing w:after="0" w:line="240" w:lineRule="auto"/>
        <w:jc w:val="center"/>
        <w:rPr>
          <w:rFonts w:cs="B Nazanin"/>
          <w:b/>
          <w:bCs/>
          <w:sz w:val="32"/>
          <w:szCs w:val="32"/>
          <w:rtl/>
        </w:rPr>
      </w:pPr>
      <w:r w:rsidRPr="00B0782B">
        <w:rPr>
          <w:rFonts w:cs="B Nazanin" w:hint="cs"/>
          <w:b/>
          <w:bCs/>
          <w:sz w:val="20"/>
          <w:szCs w:val="20"/>
          <w:rtl/>
        </w:rPr>
        <w:t xml:space="preserve">عضو هیئت علمی دانشکده علوم پزشکی و خدمات بهداشتی درمانی ساوه             </w:t>
      </w:r>
      <w:r w:rsidRPr="00B0782B">
        <w:rPr>
          <w:rFonts w:cs="B Nazanin" w:hint="cs"/>
          <w:b/>
          <w:bCs/>
          <w:sz w:val="28"/>
          <w:szCs w:val="28"/>
          <w:rtl/>
        </w:rPr>
        <w:t xml:space="preserve">     </w:t>
      </w:r>
    </w:p>
    <w:p w:rsidR="00AA7D6F" w:rsidRDefault="00AA7D6F"/>
    <w:sectPr w:rsidR="00AA7D6F" w:rsidSect="00EF50A6">
      <w:headerReference w:type="default" r:id="rId7"/>
      <w:footerReference w:type="default" r:id="rId8"/>
      <w:pgSz w:w="12240" w:h="15840" w:code="1"/>
      <w:pgMar w:top="900" w:right="751" w:bottom="0" w:left="810" w:header="142" w:footer="550" w:gutter="0"/>
      <w:pgBorders w:offsetFrom="page">
        <w:top w:val="twistedLines1" w:sz="14" w:space="24" w:color="000000"/>
        <w:left w:val="twistedLines1" w:sz="14" w:space="24" w:color="000000"/>
        <w:bottom w:val="twistedLines1" w:sz="14" w:space="24" w:color="000000"/>
        <w:right w:val="twistedLines1" w:sz="14" w:space="24"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25F" w:rsidRDefault="00D8125F">
      <w:pPr>
        <w:spacing w:after="0" w:line="240" w:lineRule="auto"/>
      </w:pPr>
      <w:r>
        <w:separator/>
      </w:r>
    </w:p>
  </w:endnote>
  <w:endnote w:type="continuationSeparator" w:id="0">
    <w:p w:rsidR="00D8125F" w:rsidRDefault="00D8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Aparajita">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272131"/>
      <w:docPartObj>
        <w:docPartGallery w:val="Page Numbers (Bottom of Page)"/>
        <w:docPartUnique/>
      </w:docPartObj>
    </w:sdtPr>
    <w:sdtEndPr>
      <w:rPr>
        <w:noProof/>
      </w:rPr>
    </w:sdtEndPr>
    <w:sdtContent>
      <w:p w:rsidR="00A573A3" w:rsidRDefault="003F0BCB">
        <w:pPr>
          <w:pStyle w:val="Footer"/>
          <w:jc w:val="center"/>
        </w:pPr>
        <w:r>
          <w:fldChar w:fldCharType="begin"/>
        </w:r>
        <w:r>
          <w:instrText xml:space="preserve"> PAGE   \* MERGEFORMAT </w:instrText>
        </w:r>
        <w:r>
          <w:fldChar w:fldCharType="separate"/>
        </w:r>
        <w:r w:rsidR="00076115">
          <w:rPr>
            <w:noProof/>
          </w:rPr>
          <w:t>1</w:t>
        </w:r>
        <w:r>
          <w:rPr>
            <w:noProof/>
          </w:rPr>
          <w:fldChar w:fldCharType="end"/>
        </w:r>
      </w:p>
    </w:sdtContent>
  </w:sdt>
  <w:p w:rsidR="00126F09" w:rsidRDefault="00D8125F" w:rsidP="00213CF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25F" w:rsidRDefault="00D8125F">
      <w:pPr>
        <w:spacing w:after="0" w:line="240" w:lineRule="auto"/>
      </w:pPr>
      <w:r>
        <w:separator/>
      </w:r>
    </w:p>
  </w:footnote>
  <w:footnote w:type="continuationSeparator" w:id="0">
    <w:p w:rsidR="00D8125F" w:rsidRDefault="00D81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F09" w:rsidRDefault="00D8125F">
    <w:pPr>
      <w:pStyle w:val="Header"/>
      <w:rPr>
        <w:rFonts w:cs="B Yagut"/>
        <w:b/>
        <w:bCs/>
        <w:noProof/>
        <w:lang w:bidi="fa-IR"/>
      </w:rPr>
    </w:pPr>
  </w:p>
  <w:p w:rsidR="00126F09" w:rsidRDefault="003F0BCB">
    <w:pPr>
      <w:pStyle w:val="Header"/>
    </w:pPr>
    <w:r>
      <w:rPr>
        <w:rFonts w:cs="B Yagut"/>
        <w:b/>
        <w:bCs/>
        <w:noProof/>
      </w:rPr>
      <w:drawing>
        <wp:anchor distT="0" distB="0" distL="114300" distR="114300" simplePos="0" relativeHeight="251660288" behindDoc="1" locked="0" layoutInCell="1" allowOverlap="1" wp14:anchorId="3680C7E8" wp14:editId="0581ED2C">
          <wp:simplePos x="0" y="0"/>
          <wp:positionH relativeFrom="column">
            <wp:posOffset>5660390</wp:posOffset>
          </wp:positionH>
          <wp:positionV relativeFrom="paragraph">
            <wp:posOffset>186690</wp:posOffset>
          </wp:positionV>
          <wp:extent cx="933450" cy="504825"/>
          <wp:effectExtent l="1905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3450" cy="504825"/>
                  </a:xfrm>
                  <a:prstGeom prst="rect">
                    <a:avLst/>
                  </a:prstGeom>
                  <a:noFill/>
                  <a:ln>
                    <a:noFill/>
                  </a:ln>
                </pic:spPr>
              </pic:pic>
            </a:graphicData>
          </a:graphic>
        </wp:anchor>
      </w:drawing>
    </w:r>
    <w:sdt>
      <w:sdtPr>
        <w:id w:val="1458601355"/>
        <w:docPartObj>
          <w:docPartGallery w:val="Page Numbers (Margins)"/>
          <w:docPartUnique/>
        </w:docPartObj>
      </w:sdtPr>
      <w:sdtEndPr/>
      <w:sdtContent>
        <w:r>
          <w:rPr>
            <w:noProof/>
          </w:rPr>
          <mc:AlternateContent>
            <mc:Choice Requires="wps">
              <w:drawing>
                <wp:anchor distT="0" distB="0" distL="114300" distR="114300" simplePos="0" relativeHeight="251659264" behindDoc="0" locked="0" layoutInCell="0" allowOverlap="1" wp14:anchorId="647454F3" wp14:editId="5DEBCF4F">
                  <wp:simplePos x="0" y="0"/>
                  <wp:positionH relativeFrom="leftMargin">
                    <wp:posOffset>76200</wp:posOffset>
                  </wp:positionH>
                  <wp:positionV relativeFrom="margin">
                    <wp:posOffset>837565</wp:posOffset>
                  </wp:positionV>
                  <wp:extent cx="161925" cy="472440"/>
                  <wp:effectExtent l="0" t="0" r="9525"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47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6F09" w:rsidRPr="00F74273" w:rsidRDefault="003F0BCB">
                              <w:pPr>
                                <w:pBdr>
                                  <w:top w:val="single" w:sz="4" w:space="1" w:color="D8D8D8" w:themeColor="background1" w:themeShade="D8"/>
                                </w:pBdr>
                                <w:jc w:val="right"/>
                                <w:rPr>
                                  <w:sz w:val="28"/>
                                  <w:szCs w:val="28"/>
                                </w:rPr>
                              </w:pPr>
                              <w:r w:rsidRPr="00F74273">
                                <w:rPr>
                                  <w:sz w:val="28"/>
                                  <w:szCs w:val="28"/>
                                </w:rPr>
                                <w:fldChar w:fldCharType="begin"/>
                              </w:r>
                              <w:r w:rsidRPr="00F74273">
                                <w:rPr>
                                  <w:sz w:val="28"/>
                                  <w:szCs w:val="28"/>
                                </w:rPr>
                                <w:instrText xml:space="preserve"> PAGE   \* MERGEFORMAT </w:instrText>
                              </w:r>
                              <w:r w:rsidRPr="00F74273">
                                <w:rPr>
                                  <w:sz w:val="28"/>
                                  <w:szCs w:val="28"/>
                                </w:rPr>
                                <w:fldChar w:fldCharType="separate"/>
                              </w:r>
                              <w:r w:rsidR="00076115">
                                <w:rPr>
                                  <w:noProof/>
                                  <w:sz w:val="28"/>
                                  <w:szCs w:val="28"/>
                                </w:rPr>
                                <w:t>1</w:t>
                              </w:r>
                              <w:r w:rsidRPr="00F74273">
                                <w:rPr>
                                  <w:sz w:val="28"/>
                                  <w:szCs w:val="28"/>
                                </w:rPr>
                                <w:fldChar w:fldCharType="end"/>
                              </w:r>
                            </w:p>
                          </w:txbxContent>
                        </wps:txbx>
                        <wps:bodyPr rot="0" vert="horz" wrap="square" lIns="0" tIns="45720" rIns="0" bIns="45720" anchor="t" anchorCtr="0" upright="1">
                          <a:spAutoFit/>
                        </wps:bodyPr>
                      </wps:wsp>
                    </a:graphicData>
                  </a:graphic>
                  <wp14:sizeRelH relativeFrom="leftMargin">
                    <wp14:pctWidth>0</wp14:pctWidth>
                  </wp14:sizeRelH>
                  <wp14:sizeRelV relativeFrom="page">
                    <wp14:pctHeight>0</wp14:pctHeight>
                  </wp14:sizeRelV>
                </wp:anchor>
              </w:drawing>
            </mc:Choice>
            <mc:Fallback>
              <w:pict>
                <v:rect w14:anchorId="647454F3" id="Rectangle 2" o:spid="_x0000_s1026" style="position:absolute;margin-left:6pt;margin-top:65.95pt;width:12.75pt;height:37.2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" o:allowincell="f" stroked="f">
                  <v:textbox style="mso-fit-shape-to-text:t" inset="0,,0">
                    <w:txbxContent>
                      <w:p w:rsidR="00126F09" w:rsidRPr="00F74273" w:rsidRDefault="003F0BCB">
                        <w:pPr>
                          <w:pBdr>
                            <w:top w:val="single" w:sz="4" w:space="1" w:color="D8D8D8" w:themeColor="background1" w:themeShade="D8"/>
                          </w:pBdr>
                          <w:jc w:val="right"/>
                          <w:rPr>
                            <w:sz w:val="28"/>
                            <w:szCs w:val="28"/>
                          </w:rPr>
                        </w:pPr>
                        <w:r w:rsidRPr="00F74273">
                          <w:rPr>
                            <w:sz w:val="28"/>
                            <w:szCs w:val="28"/>
                          </w:rPr>
                          <w:fldChar w:fldCharType="begin"/>
                        </w:r>
                        <w:r w:rsidRPr="00F74273">
                          <w:rPr>
                            <w:sz w:val="28"/>
                            <w:szCs w:val="28"/>
                          </w:rPr>
                          <w:instrText xml:space="preserve"> PAGE   \* MERGEFORMAT </w:instrText>
                        </w:r>
                        <w:r w:rsidRPr="00F74273">
                          <w:rPr>
                            <w:sz w:val="28"/>
                            <w:szCs w:val="28"/>
                          </w:rPr>
                          <w:fldChar w:fldCharType="separate"/>
                        </w:r>
                        <w:r w:rsidR="00076115">
                          <w:rPr>
                            <w:noProof/>
                            <w:sz w:val="28"/>
                            <w:szCs w:val="28"/>
                          </w:rPr>
                          <w:t>1</w:t>
                        </w:r>
                        <w:r w:rsidRPr="00F74273">
                          <w:rPr>
                            <w:sz w:val="28"/>
                            <w:szCs w:val="28"/>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7262E"/>
    <w:multiLevelType w:val="hybridMultilevel"/>
    <w:tmpl w:val="D2325D1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5D"/>
    <w:rsid w:val="00076115"/>
    <w:rsid w:val="0008765D"/>
    <w:rsid w:val="003F0BCB"/>
    <w:rsid w:val="0060751B"/>
    <w:rsid w:val="00AA7D6F"/>
    <w:rsid w:val="00C10629"/>
    <w:rsid w:val="00D81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1C1EA"/>
  <w15:docId w15:val="{A11B2CD4-98EF-4DB2-AFE4-C7484BD5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65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65D"/>
    <w:pPr>
      <w:ind w:left="720"/>
      <w:contextualSpacing/>
    </w:pPr>
  </w:style>
  <w:style w:type="paragraph" w:styleId="Header">
    <w:name w:val="header"/>
    <w:basedOn w:val="Normal"/>
    <w:link w:val="HeaderChar"/>
    <w:uiPriority w:val="99"/>
    <w:unhideWhenUsed/>
    <w:rsid w:val="0008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5D"/>
    <w:rPr>
      <w:rFonts w:eastAsiaTheme="minorEastAsia"/>
    </w:rPr>
  </w:style>
  <w:style w:type="paragraph" w:styleId="Footer">
    <w:name w:val="footer"/>
    <w:basedOn w:val="Normal"/>
    <w:link w:val="FooterChar"/>
    <w:uiPriority w:val="99"/>
    <w:unhideWhenUsed/>
    <w:rsid w:val="00087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1082</Words>
  <Characters>6172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Click pc</dc:creator>
  <cp:lastModifiedBy>فهیمه صولت</cp:lastModifiedBy>
  <cp:revision>4</cp:revision>
  <dcterms:created xsi:type="dcterms:W3CDTF">2023-05-08T20:15:00Z</dcterms:created>
  <dcterms:modified xsi:type="dcterms:W3CDTF">2024-10-19T09:41:00Z</dcterms:modified>
</cp:coreProperties>
</file>